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38B" w:rsidRPr="000D332D" w:rsidRDefault="0049538B" w:rsidP="0049538B">
      <w:pPr>
        <w:keepNext/>
        <w:ind w:firstLine="0"/>
        <w:jc w:val="center"/>
        <w:rPr>
          <w:b/>
          <w:szCs w:val="28"/>
        </w:rPr>
      </w:pPr>
      <w:r w:rsidRPr="000D332D">
        <w:rPr>
          <w:b/>
          <w:szCs w:val="28"/>
        </w:rPr>
        <w:t>ИТОГИ РАБОТЫ ЛЕСНОГО ОБРАЗОВАТЕЛЬНОГО КЛАСТЕРА</w:t>
      </w:r>
    </w:p>
    <w:p w:rsidR="0049538B" w:rsidRPr="000D332D" w:rsidRDefault="0049538B" w:rsidP="0049538B">
      <w:pPr>
        <w:keepNext/>
        <w:ind w:firstLine="0"/>
        <w:jc w:val="center"/>
        <w:rPr>
          <w:b/>
          <w:szCs w:val="28"/>
        </w:rPr>
      </w:pPr>
      <w:r w:rsidRPr="000D332D">
        <w:rPr>
          <w:b/>
          <w:szCs w:val="28"/>
        </w:rPr>
        <w:t>РЕСПУБЛИКИ КОМИ ЗА 2017 ГОД</w:t>
      </w:r>
    </w:p>
    <w:p w:rsidR="0049538B" w:rsidRPr="000D332D" w:rsidRDefault="0049538B" w:rsidP="0049538B">
      <w:pPr>
        <w:keepNext/>
        <w:rPr>
          <w:szCs w:val="28"/>
        </w:rPr>
      </w:pPr>
    </w:p>
    <w:p w:rsidR="0049538B" w:rsidRPr="001E4E8F" w:rsidRDefault="0049538B" w:rsidP="0049538B">
      <w:pPr>
        <w:keepNext/>
        <w:rPr>
          <w:b/>
          <w:szCs w:val="28"/>
        </w:rPr>
      </w:pPr>
      <w:r w:rsidRPr="001E4E8F">
        <w:rPr>
          <w:b/>
          <w:szCs w:val="28"/>
        </w:rPr>
        <w:t xml:space="preserve">1. Предпосылки создания ЛОК РК. </w:t>
      </w: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</w:rPr>
        <w:t xml:space="preserve">11 февраля 2011 г. был организован Лесной образовательный кластер Республики Коми (ЛОК РК), в </w:t>
      </w:r>
      <w:proofErr w:type="gramStart"/>
      <w:r w:rsidRPr="000D332D">
        <w:rPr>
          <w:szCs w:val="28"/>
        </w:rPr>
        <w:t>связи</w:t>
      </w:r>
      <w:proofErr w:type="gramEnd"/>
      <w:r w:rsidRPr="000D332D">
        <w:rPr>
          <w:szCs w:val="28"/>
        </w:rPr>
        <w:t xml:space="preserve"> с чем руководителями образовательных учреждений было подписано соглашение. В настоящее время в него входят 18 образовательных учреждений высшего и среднего профессионального образования, общеобразовательные школы и </w:t>
      </w:r>
      <w:r>
        <w:rPr>
          <w:szCs w:val="28"/>
        </w:rPr>
        <w:t xml:space="preserve">одно </w:t>
      </w:r>
      <w:r w:rsidRPr="000D332D">
        <w:rPr>
          <w:szCs w:val="28"/>
        </w:rPr>
        <w:t xml:space="preserve">учреждение дополнительного образования. </w:t>
      </w: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</w:rPr>
        <w:t>Лесной кластер стал определяющим фактором решения кадрового вопроса для лесопромышленного комплекса Республики Коми. За семь лет в Лесной институт поступили 1715 выпускник</w:t>
      </w:r>
      <w:r>
        <w:rPr>
          <w:szCs w:val="28"/>
        </w:rPr>
        <w:t>ов техникумов. 192</w:t>
      </w:r>
      <w:r w:rsidRPr="000D332D">
        <w:rPr>
          <w:szCs w:val="28"/>
        </w:rPr>
        <w:t xml:space="preserve"> студента СЛИ получили рабочие профессии в Сыктывкарском лесопромышленном техникуме.</w:t>
      </w: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</w:rPr>
        <w:t>Метод кластеризации в образовании республики</w:t>
      </w:r>
      <w:r>
        <w:rPr>
          <w:szCs w:val="28"/>
        </w:rPr>
        <w:t xml:space="preserve"> </w:t>
      </w:r>
      <w:r w:rsidRPr="000D332D">
        <w:rPr>
          <w:szCs w:val="28"/>
        </w:rPr>
        <w:t>планируется использовать в таких областях, как культура, медицина, подготовка педагогических кадров, IT-технологии. Для появления новых кластеров имеется и хорошая научная теоретическая база. В свет вышла монография ученых СЛИ «Кластеризация в современном образовании: методология и практика», посвященная 95-летию Республики Коми и 65-летию высшего лесного образования в нашей республике.</w:t>
      </w:r>
    </w:p>
    <w:p w:rsidR="0049538B" w:rsidRPr="001E4E8F" w:rsidRDefault="0049538B" w:rsidP="0049538B">
      <w:pPr>
        <w:keepNext/>
        <w:rPr>
          <w:b/>
          <w:szCs w:val="28"/>
        </w:rPr>
      </w:pPr>
      <w:r w:rsidRPr="001E4E8F">
        <w:rPr>
          <w:b/>
          <w:szCs w:val="28"/>
        </w:rPr>
        <w:t>2. Участники Лесного образовательного кластера Республики Коми</w:t>
      </w:r>
      <w:r>
        <w:rPr>
          <w:b/>
          <w:szCs w:val="28"/>
        </w:rPr>
        <w:t>.</w:t>
      </w: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</w:rPr>
        <w:t>Состав участников ЛОК РК</w:t>
      </w:r>
      <w:r>
        <w:rPr>
          <w:szCs w:val="28"/>
        </w:rPr>
        <w:t xml:space="preserve"> </w:t>
      </w:r>
      <w:r w:rsidRPr="000D332D">
        <w:rPr>
          <w:szCs w:val="28"/>
        </w:rPr>
        <w:t>не изменился, в него также входят:</w:t>
      </w:r>
    </w:p>
    <w:p w:rsidR="0049538B" w:rsidRPr="000D332D" w:rsidRDefault="0049538B" w:rsidP="0049538B">
      <w:pPr>
        <w:keepNext/>
        <w:numPr>
          <w:ilvl w:val="0"/>
          <w:numId w:val="1"/>
        </w:numPr>
        <w:tabs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t>Сыктывкарский лесной институт (филиал) федерального государственного бюджетного образовательного учреждения высшего образования «Санкт-Петербургский государственный лесотехнический университет имени С.М. Кирова»;</w:t>
      </w:r>
    </w:p>
    <w:p w:rsidR="0049538B" w:rsidRPr="000D332D" w:rsidRDefault="0049538B" w:rsidP="0049538B">
      <w:pPr>
        <w:keepNext/>
        <w:numPr>
          <w:ilvl w:val="0"/>
          <w:numId w:val="1"/>
        </w:numPr>
        <w:tabs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t>ФГБОУ ВПО «Ухтинский государственный технический университет»;</w:t>
      </w:r>
    </w:p>
    <w:p w:rsidR="0049538B" w:rsidRPr="000D332D" w:rsidRDefault="0049538B" w:rsidP="0049538B">
      <w:pPr>
        <w:keepNext/>
        <w:numPr>
          <w:ilvl w:val="0"/>
          <w:numId w:val="1"/>
        </w:numPr>
        <w:tabs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t>ФГАОУ ВПО «Северный (Арктический) федеральный университет имени М.В. Ломоносова»;</w:t>
      </w:r>
    </w:p>
    <w:p w:rsidR="0049538B" w:rsidRPr="000D332D" w:rsidRDefault="0049538B" w:rsidP="0049538B">
      <w:pPr>
        <w:keepNext/>
        <w:numPr>
          <w:ilvl w:val="0"/>
          <w:numId w:val="1"/>
        </w:numPr>
        <w:tabs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t>ГПОУ «Сыктывкарский целлюлозно-бумажный техникум»;</w:t>
      </w:r>
    </w:p>
    <w:p w:rsidR="0049538B" w:rsidRPr="000D332D" w:rsidRDefault="0049538B" w:rsidP="0049538B">
      <w:pPr>
        <w:keepNext/>
        <w:numPr>
          <w:ilvl w:val="0"/>
          <w:numId w:val="1"/>
        </w:numPr>
        <w:tabs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t>ГПОУ «Сыктывкарский торгово-экономический колледж»;</w:t>
      </w:r>
    </w:p>
    <w:p w:rsidR="0049538B" w:rsidRPr="000D332D" w:rsidRDefault="0049538B" w:rsidP="0049538B">
      <w:pPr>
        <w:keepNext/>
        <w:numPr>
          <w:ilvl w:val="0"/>
          <w:numId w:val="1"/>
        </w:numPr>
        <w:tabs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t>ГПОУ «Коми республиканский агропромышленный техникум»;</w:t>
      </w:r>
    </w:p>
    <w:p w:rsidR="0049538B" w:rsidRPr="000D332D" w:rsidRDefault="0049538B" w:rsidP="0049538B">
      <w:pPr>
        <w:keepNext/>
        <w:numPr>
          <w:ilvl w:val="0"/>
          <w:numId w:val="1"/>
        </w:numPr>
        <w:tabs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t>ГПОУ «Сыктывкарский лесопромышленный техникум»;</w:t>
      </w:r>
    </w:p>
    <w:p w:rsidR="0049538B" w:rsidRPr="000D332D" w:rsidRDefault="0049538B" w:rsidP="0049538B">
      <w:pPr>
        <w:keepNext/>
        <w:numPr>
          <w:ilvl w:val="0"/>
          <w:numId w:val="1"/>
        </w:numPr>
        <w:tabs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t>ГПОУ «Сыктывкарский автомеханический техникум»;</w:t>
      </w:r>
    </w:p>
    <w:p w:rsidR="0049538B" w:rsidRPr="000D332D" w:rsidRDefault="0049538B" w:rsidP="0049538B">
      <w:pPr>
        <w:keepNext/>
        <w:numPr>
          <w:ilvl w:val="0"/>
          <w:numId w:val="1"/>
        </w:numPr>
        <w:tabs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t>НОУ СПО «Сыктывкарский кооперативный техникум»;</w:t>
      </w:r>
    </w:p>
    <w:p w:rsidR="0049538B" w:rsidRPr="000D332D" w:rsidRDefault="0049538B" w:rsidP="0049538B">
      <w:pPr>
        <w:keepNext/>
        <w:numPr>
          <w:ilvl w:val="0"/>
          <w:numId w:val="1"/>
        </w:numPr>
        <w:tabs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t xml:space="preserve"> ГПОУ «Сыктывкарский индустриальный колледж»;</w:t>
      </w:r>
    </w:p>
    <w:p w:rsidR="0049538B" w:rsidRPr="000D332D" w:rsidRDefault="0049538B" w:rsidP="0049538B">
      <w:pPr>
        <w:keepNext/>
        <w:numPr>
          <w:ilvl w:val="0"/>
          <w:numId w:val="1"/>
        </w:numPr>
        <w:tabs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t xml:space="preserve"> ГПОУ «Сыктывкарский политехнический техникум»;</w:t>
      </w:r>
    </w:p>
    <w:p w:rsidR="0049538B" w:rsidRPr="000D332D" w:rsidRDefault="0049538B" w:rsidP="0049538B">
      <w:pPr>
        <w:keepNext/>
        <w:numPr>
          <w:ilvl w:val="0"/>
          <w:numId w:val="1"/>
        </w:numPr>
        <w:tabs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t xml:space="preserve"> ГПОУ «Печорский промышленно-экономический техникум»</w:t>
      </w:r>
    </w:p>
    <w:p w:rsidR="0049538B" w:rsidRPr="000D332D" w:rsidRDefault="0049538B" w:rsidP="0049538B">
      <w:pPr>
        <w:keepNext/>
        <w:numPr>
          <w:ilvl w:val="0"/>
          <w:numId w:val="1"/>
        </w:numPr>
        <w:tabs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t xml:space="preserve"> ГПОУ «</w:t>
      </w:r>
      <w:proofErr w:type="spellStart"/>
      <w:r w:rsidRPr="000D332D">
        <w:rPr>
          <w:szCs w:val="28"/>
        </w:rPr>
        <w:t>Асиновский</w:t>
      </w:r>
      <w:proofErr w:type="spellEnd"/>
      <w:r w:rsidRPr="000D332D">
        <w:rPr>
          <w:szCs w:val="28"/>
        </w:rPr>
        <w:t xml:space="preserve"> техникум промышленной индустрии и сервиса»;</w:t>
      </w:r>
    </w:p>
    <w:p w:rsidR="0049538B" w:rsidRPr="000D332D" w:rsidRDefault="0049538B" w:rsidP="0049538B">
      <w:pPr>
        <w:keepNext/>
        <w:numPr>
          <w:ilvl w:val="0"/>
          <w:numId w:val="1"/>
        </w:numPr>
        <w:tabs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t xml:space="preserve"> ГУДО РК «Республиканский центр экологического образования»;</w:t>
      </w:r>
    </w:p>
    <w:p w:rsidR="0049538B" w:rsidRPr="000D332D" w:rsidRDefault="0049538B" w:rsidP="0049538B">
      <w:pPr>
        <w:keepNext/>
        <w:numPr>
          <w:ilvl w:val="0"/>
          <w:numId w:val="1"/>
        </w:numPr>
        <w:tabs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t xml:space="preserve"> МОУ «</w:t>
      </w:r>
      <w:proofErr w:type="spellStart"/>
      <w:r w:rsidRPr="000D332D">
        <w:rPr>
          <w:szCs w:val="28"/>
        </w:rPr>
        <w:t>Сторожевская</w:t>
      </w:r>
      <w:proofErr w:type="spellEnd"/>
      <w:r w:rsidRPr="000D332D">
        <w:rPr>
          <w:szCs w:val="28"/>
        </w:rPr>
        <w:t xml:space="preserve"> средняя общеобразовательная школа»;</w:t>
      </w:r>
    </w:p>
    <w:p w:rsidR="0049538B" w:rsidRPr="000D332D" w:rsidRDefault="0049538B" w:rsidP="0049538B">
      <w:pPr>
        <w:keepNext/>
        <w:numPr>
          <w:ilvl w:val="0"/>
          <w:numId w:val="1"/>
        </w:numPr>
        <w:tabs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t xml:space="preserve"> МАОУ «Средняя общеобразовательная школа № 36»;</w:t>
      </w:r>
    </w:p>
    <w:p w:rsidR="0049538B" w:rsidRPr="000D332D" w:rsidRDefault="0049538B" w:rsidP="0049538B">
      <w:pPr>
        <w:keepNext/>
        <w:numPr>
          <w:ilvl w:val="0"/>
          <w:numId w:val="1"/>
        </w:numPr>
        <w:tabs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lastRenderedPageBreak/>
        <w:t xml:space="preserve"> МОУ «Средняя общеобразовательная школа № 15»;</w:t>
      </w:r>
    </w:p>
    <w:p w:rsidR="0049538B" w:rsidRPr="000D332D" w:rsidRDefault="0049538B" w:rsidP="0049538B">
      <w:pPr>
        <w:keepNext/>
        <w:numPr>
          <w:ilvl w:val="0"/>
          <w:numId w:val="1"/>
        </w:numPr>
        <w:tabs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t xml:space="preserve"> МАОУ «Средняя общеобразовательная школа № 33». </w:t>
      </w:r>
    </w:p>
    <w:p w:rsidR="0049538B" w:rsidRPr="000D332D" w:rsidRDefault="0049538B" w:rsidP="0049538B">
      <w:pPr>
        <w:keepNext/>
        <w:tabs>
          <w:tab w:val="num" w:pos="993"/>
        </w:tabs>
        <w:rPr>
          <w:szCs w:val="28"/>
        </w:rPr>
      </w:pPr>
    </w:p>
    <w:p w:rsidR="0049538B" w:rsidRDefault="0049538B" w:rsidP="0049538B">
      <w:pPr>
        <w:keepNext/>
        <w:rPr>
          <w:szCs w:val="28"/>
        </w:rPr>
      </w:pPr>
      <w:r w:rsidRPr="000D332D">
        <w:rPr>
          <w:szCs w:val="28"/>
        </w:rPr>
        <w:t>Динамика состава участников Лесного образовательного кластера Республики Коми представлена на рис</w:t>
      </w:r>
      <w:r>
        <w:rPr>
          <w:szCs w:val="28"/>
        </w:rPr>
        <w:t>.</w:t>
      </w:r>
      <w:r w:rsidRPr="000D332D">
        <w:rPr>
          <w:szCs w:val="28"/>
        </w:rPr>
        <w:t xml:space="preserve"> 1.</w:t>
      </w:r>
    </w:p>
    <w:p w:rsidR="0049538B" w:rsidRDefault="0049538B" w:rsidP="0049538B">
      <w:pPr>
        <w:keepNext/>
        <w:rPr>
          <w:szCs w:val="28"/>
        </w:rPr>
      </w:pPr>
    </w:p>
    <w:p w:rsidR="0049538B" w:rsidRDefault="0049538B" w:rsidP="0049538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91175" cy="3248025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9538B" w:rsidRDefault="0049538B" w:rsidP="0049538B">
      <w:pPr>
        <w:jc w:val="center"/>
        <w:rPr>
          <w:sz w:val="24"/>
          <w:szCs w:val="24"/>
        </w:rPr>
      </w:pPr>
      <w:r w:rsidRPr="000D332D">
        <w:rPr>
          <w:sz w:val="24"/>
          <w:szCs w:val="24"/>
        </w:rPr>
        <w:t xml:space="preserve">Рисунок 1 – </w:t>
      </w:r>
      <w:r w:rsidRPr="006C4524">
        <w:rPr>
          <w:sz w:val="24"/>
          <w:szCs w:val="24"/>
        </w:rPr>
        <w:t>Динамика</w:t>
      </w:r>
      <w:r w:rsidRPr="000D332D">
        <w:rPr>
          <w:sz w:val="24"/>
          <w:szCs w:val="24"/>
        </w:rPr>
        <w:t xml:space="preserve"> состава участников Лесного образовательного кластера </w:t>
      </w:r>
      <w:r>
        <w:rPr>
          <w:sz w:val="24"/>
          <w:szCs w:val="24"/>
        </w:rPr>
        <w:br/>
      </w:r>
      <w:r w:rsidRPr="000D332D">
        <w:rPr>
          <w:sz w:val="24"/>
          <w:szCs w:val="24"/>
        </w:rPr>
        <w:t>Республики Ком</w:t>
      </w:r>
      <w:r>
        <w:rPr>
          <w:sz w:val="24"/>
          <w:szCs w:val="24"/>
        </w:rPr>
        <w:t>и.</w:t>
      </w:r>
    </w:p>
    <w:p w:rsidR="0049538B" w:rsidRDefault="0049538B" w:rsidP="0049538B">
      <w:pPr>
        <w:jc w:val="center"/>
      </w:pPr>
      <w:r w:rsidRPr="00C561ED">
        <w:rPr>
          <w:b/>
          <w:szCs w:val="28"/>
        </w:rPr>
        <w:t>3. Взаимодействие участников кластера</w:t>
      </w:r>
      <w:r>
        <w:rPr>
          <w:b/>
          <w:szCs w:val="28"/>
        </w:rPr>
        <w:t>.</w:t>
      </w:r>
    </w:p>
    <w:p w:rsidR="0049538B" w:rsidRDefault="0049538B" w:rsidP="0049538B">
      <w:pPr>
        <w:jc w:val="center"/>
        <w:rPr>
          <w:szCs w:val="28"/>
        </w:rPr>
      </w:pPr>
      <w:r w:rsidRPr="000D332D">
        <w:rPr>
          <w:szCs w:val="28"/>
        </w:rPr>
        <w:t>В 2017 г. поступили в СЛИ 174 выпускников из учебных заведений: СЦБТ – 47 чел.; КРАПТ – 23 чел.; САТ – 14 чел.; СПТ – 33 чел.; СЛТ – 11 чел.; СТЭК – 18 чел.; СИК – 25 чел.; УПЭЛК – 2 чел; ППЭТ – 1 чел.</w:t>
      </w:r>
    </w:p>
    <w:p w:rsidR="0049538B" w:rsidRPr="000D332D" w:rsidRDefault="0049538B" w:rsidP="0049538B">
      <w:pPr>
        <w:jc w:val="center"/>
        <w:rPr>
          <w:szCs w:val="28"/>
        </w:rPr>
      </w:pPr>
      <w:r w:rsidRPr="000D332D">
        <w:rPr>
          <w:szCs w:val="28"/>
        </w:rPr>
        <w:t>На рис</w:t>
      </w:r>
      <w:r>
        <w:rPr>
          <w:szCs w:val="28"/>
        </w:rPr>
        <w:t>.</w:t>
      </w:r>
      <w:r w:rsidRPr="000D332D">
        <w:rPr>
          <w:szCs w:val="28"/>
        </w:rPr>
        <w:t xml:space="preserve"> 2 представлена диаграмма общего количества выпускников образовательных учреждений ЛОК РК, поступивших в СЛИ.</w:t>
      </w:r>
    </w:p>
    <w:p w:rsidR="0049538B" w:rsidRPr="00B868C4" w:rsidRDefault="0049538B" w:rsidP="0049538B">
      <w:pPr>
        <w:keepNext/>
        <w:rPr>
          <w:b/>
          <w:szCs w:val="28"/>
        </w:rPr>
      </w:pPr>
      <w:r>
        <w:rPr>
          <w:b/>
          <w:noProof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9538B" w:rsidRPr="00B868C4" w:rsidRDefault="0049538B" w:rsidP="0049538B">
      <w:pPr>
        <w:keepNext/>
        <w:ind w:firstLine="0"/>
        <w:jc w:val="center"/>
        <w:rPr>
          <w:b/>
          <w:sz w:val="24"/>
          <w:szCs w:val="24"/>
          <w:highlight w:val="yellow"/>
        </w:rPr>
      </w:pPr>
      <w:r w:rsidRPr="00A73A07">
        <w:rPr>
          <w:sz w:val="24"/>
          <w:szCs w:val="24"/>
        </w:rPr>
        <w:t>Рисунок 2</w:t>
      </w:r>
      <w:r w:rsidRPr="00B868C4">
        <w:rPr>
          <w:b/>
          <w:sz w:val="24"/>
          <w:szCs w:val="24"/>
        </w:rPr>
        <w:t xml:space="preserve"> </w:t>
      </w:r>
      <w:r w:rsidRPr="00B868C4">
        <w:rPr>
          <w:b/>
        </w:rPr>
        <w:t>–</w:t>
      </w:r>
      <w:r w:rsidRPr="00B868C4">
        <w:rPr>
          <w:b/>
          <w:sz w:val="24"/>
          <w:szCs w:val="24"/>
        </w:rPr>
        <w:t xml:space="preserve"> </w:t>
      </w:r>
      <w:r w:rsidRPr="00B868C4">
        <w:rPr>
          <w:sz w:val="24"/>
          <w:szCs w:val="24"/>
        </w:rPr>
        <w:t>Общее количество выпускников образовательных</w:t>
      </w:r>
    </w:p>
    <w:p w:rsidR="0049538B" w:rsidRPr="000D332D" w:rsidRDefault="0049538B" w:rsidP="0049538B">
      <w:pPr>
        <w:keepNext/>
        <w:ind w:firstLine="0"/>
        <w:jc w:val="center"/>
        <w:rPr>
          <w:sz w:val="24"/>
          <w:szCs w:val="24"/>
        </w:rPr>
      </w:pPr>
      <w:r w:rsidRPr="000D332D">
        <w:rPr>
          <w:sz w:val="24"/>
          <w:szCs w:val="24"/>
        </w:rPr>
        <w:t>учреждений ЛОК РК, поступивших в СЛИ</w:t>
      </w:r>
    </w:p>
    <w:p w:rsidR="0049538B" w:rsidRPr="000D332D" w:rsidRDefault="0049538B" w:rsidP="0049538B">
      <w:pPr>
        <w:keepNext/>
        <w:rPr>
          <w:szCs w:val="28"/>
        </w:rPr>
      </w:pP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</w:rPr>
        <w:t xml:space="preserve">Продолжался прием выпускников колледжей и техникумов в СЛИ на </w:t>
      </w:r>
      <w:proofErr w:type="gramStart"/>
      <w:r w:rsidRPr="000D332D">
        <w:rPr>
          <w:szCs w:val="28"/>
        </w:rPr>
        <w:t>обучение</w:t>
      </w:r>
      <w:proofErr w:type="gramEnd"/>
      <w:r w:rsidRPr="000D332D">
        <w:rPr>
          <w:szCs w:val="28"/>
        </w:rPr>
        <w:t xml:space="preserve"> по индивидуальным учебным планам. В 2017 г. принято на обучение (из техникумов и колледжей) </w:t>
      </w:r>
      <w:r>
        <w:rPr>
          <w:szCs w:val="28"/>
        </w:rPr>
        <w:t>64</w:t>
      </w:r>
      <w:r w:rsidRPr="006C4524">
        <w:rPr>
          <w:szCs w:val="28"/>
        </w:rPr>
        <w:t xml:space="preserve"> а</w:t>
      </w:r>
      <w:r>
        <w:rPr>
          <w:szCs w:val="28"/>
        </w:rPr>
        <w:t>битуриента</w:t>
      </w:r>
      <w:r w:rsidRPr="000D332D">
        <w:rPr>
          <w:szCs w:val="28"/>
        </w:rPr>
        <w:t>.</w:t>
      </w: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</w:rPr>
        <w:t>Сформированы четыре группы по следующим направлениям бакалавриата:</w:t>
      </w:r>
    </w:p>
    <w:p w:rsidR="0049538B" w:rsidRPr="000D332D" w:rsidRDefault="0049538B" w:rsidP="0049538B">
      <w:pPr>
        <w:keepNext/>
        <w:numPr>
          <w:ilvl w:val="0"/>
          <w:numId w:val="2"/>
        </w:numPr>
        <w:tabs>
          <w:tab w:val="clear" w:pos="852"/>
          <w:tab w:val="num" w:pos="851"/>
        </w:tabs>
        <w:ind w:left="0"/>
        <w:rPr>
          <w:szCs w:val="28"/>
        </w:rPr>
      </w:pPr>
      <w:r>
        <w:rPr>
          <w:szCs w:val="28"/>
        </w:rPr>
        <w:t>«</w:t>
      </w:r>
      <w:r w:rsidRPr="000D332D">
        <w:rPr>
          <w:szCs w:val="28"/>
        </w:rPr>
        <w:t>Агроинженерия</w:t>
      </w:r>
      <w:r>
        <w:rPr>
          <w:szCs w:val="28"/>
        </w:rPr>
        <w:t>»</w:t>
      </w:r>
      <w:r w:rsidRPr="000D332D">
        <w:rPr>
          <w:szCs w:val="28"/>
        </w:rPr>
        <w:t xml:space="preserve"> (профиль «Электрооборудование и электротехнологии»); </w:t>
      </w:r>
    </w:p>
    <w:p w:rsidR="0049538B" w:rsidRPr="000D332D" w:rsidRDefault="0049538B" w:rsidP="0049538B">
      <w:pPr>
        <w:keepNext/>
        <w:numPr>
          <w:ilvl w:val="0"/>
          <w:numId w:val="2"/>
        </w:numPr>
        <w:tabs>
          <w:tab w:val="clear" w:pos="852"/>
          <w:tab w:val="num" w:pos="851"/>
        </w:tabs>
        <w:ind w:left="0"/>
        <w:rPr>
          <w:szCs w:val="28"/>
        </w:rPr>
      </w:pPr>
      <w:r>
        <w:rPr>
          <w:szCs w:val="28"/>
        </w:rPr>
        <w:t>«</w:t>
      </w:r>
      <w:r w:rsidRPr="000D332D">
        <w:rPr>
          <w:szCs w:val="28"/>
        </w:rPr>
        <w:t>Строительство</w:t>
      </w:r>
      <w:r>
        <w:rPr>
          <w:szCs w:val="28"/>
        </w:rPr>
        <w:t>»</w:t>
      </w:r>
      <w:r w:rsidRPr="000D332D">
        <w:rPr>
          <w:szCs w:val="28"/>
        </w:rPr>
        <w:t xml:space="preserve"> (профиль «Автомобильные дороги»);</w:t>
      </w:r>
    </w:p>
    <w:p w:rsidR="0049538B" w:rsidRPr="000D332D" w:rsidRDefault="0049538B" w:rsidP="0049538B">
      <w:pPr>
        <w:keepNext/>
        <w:numPr>
          <w:ilvl w:val="0"/>
          <w:numId w:val="2"/>
        </w:numPr>
        <w:tabs>
          <w:tab w:val="clear" w:pos="852"/>
          <w:tab w:val="num" w:pos="851"/>
        </w:tabs>
        <w:ind w:left="0"/>
        <w:rPr>
          <w:szCs w:val="28"/>
        </w:rPr>
      </w:pPr>
      <w:r>
        <w:rPr>
          <w:szCs w:val="28"/>
        </w:rPr>
        <w:t>«</w:t>
      </w:r>
      <w:r w:rsidRPr="000D332D">
        <w:rPr>
          <w:szCs w:val="28"/>
        </w:rPr>
        <w:t>Эксплуатация транспортно-технологических машин и комплексов</w:t>
      </w:r>
      <w:r>
        <w:rPr>
          <w:szCs w:val="28"/>
        </w:rPr>
        <w:t xml:space="preserve">» </w:t>
      </w:r>
      <w:r w:rsidRPr="000D332D">
        <w:rPr>
          <w:szCs w:val="28"/>
        </w:rPr>
        <w:t>(профиль «Автомобильный сервис»);</w:t>
      </w:r>
    </w:p>
    <w:p w:rsidR="0049538B" w:rsidRPr="000D332D" w:rsidRDefault="0049538B" w:rsidP="0049538B">
      <w:pPr>
        <w:keepNext/>
        <w:numPr>
          <w:ilvl w:val="0"/>
          <w:numId w:val="2"/>
        </w:numPr>
        <w:tabs>
          <w:tab w:val="clear" w:pos="852"/>
          <w:tab w:val="num" w:pos="851"/>
        </w:tabs>
        <w:ind w:left="0"/>
        <w:rPr>
          <w:szCs w:val="28"/>
        </w:rPr>
      </w:pPr>
      <w:r>
        <w:rPr>
          <w:szCs w:val="28"/>
        </w:rPr>
        <w:t>«</w:t>
      </w:r>
      <w:r w:rsidRPr="000D332D">
        <w:rPr>
          <w:szCs w:val="28"/>
        </w:rPr>
        <w:t>Экономика</w:t>
      </w:r>
      <w:r>
        <w:rPr>
          <w:szCs w:val="28"/>
        </w:rPr>
        <w:t>»</w:t>
      </w:r>
      <w:r w:rsidRPr="000D332D">
        <w:t xml:space="preserve"> (профиль «Экономика предприятий и организаций»</w:t>
      </w:r>
      <w:r>
        <w:t>)</w:t>
      </w:r>
      <w:r w:rsidRPr="000D332D">
        <w:t>.</w:t>
      </w:r>
    </w:p>
    <w:p w:rsidR="0049538B" w:rsidRDefault="0049538B" w:rsidP="0049538B">
      <w:pPr>
        <w:keepNext/>
        <w:rPr>
          <w:szCs w:val="28"/>
        </w:rPr>
      </w:pPr>
      <w:r w:rsidRPr="000D332D">
        <w:rPr>
          <w:szCs w:val="28"/>
        </w:rPr>
        <w:t>На рис</w:t>
      </w:r>
      <w:r>
        <w:rPr>
          <w:szCs w:val="28"/>
        </w:rPr>
        <w:t>.</w:t>
      </w:r>
      <w:r w:rsidRPr="000D332D">
        <w:rPr>
          <w:szCs w:val="28"/>
        </w:rPr>
        <w:t xml:space="preserve"> 3 представлена диаграмма количества выпускников образовательных учреждений ЛОК РК, поступивших в СЛИ на </w:t>
      </w:r>
      <w:r w:rsidRPr="00D90451">
        <w:rPr>
          <w:szCs w:val="28"/>
        </w:rPr>
        <w:t>ускоренное обучение.</w:t>
      </w:r>
      <w:r>
        <w:rPr>
          <w:szCs w:val="28"/>
        </w:rPr>
        <w:t xml:space="preserve"> </w:t>
      </w:r>
    </w:p>
    <w:p w:rsidR="0049538B" w:rsidRDefault="0049538B" w:rsidP="0049538B">
      <w:pPr>
        <w:keepNext/>
        <w:rPr>
          <w:szCs w:val="28"/>
        </w:rPr>
      </w:pPr>
    </w:p>
    <w:p w:rsidR="0049538B" w:rsidRDefault="0049538B" w:rsidP="0049538B">
      <w:pPr>
        <w:keepNext/>
        <w:rPr>
          <w:szCs w:val="28"/>
        </w:rPr>
      </w:pPr>
      <w:r>
        <w:rPr>
          <w:noProof/>
          <w:szCs w:val="28"/>
          <w:lang w:eastAsia="ru-RU"/>
        </w:rPr>
        <w:lastRenderedPageBreak/>
        <w:drawing>
          <wp:inline distT="0" distB="0" distL="0" distR="0">
            <wp:extent cx="5505450" cy="3209925"/>
            <wp:effectExtent l="0" t="0" r="0" b="0"/>
            <wp:docPr id="3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9538B" w:rsidRPr="000D332D" w:rsidRDefault="0049538B" w:rsidP="0049538B">
      <w:pPr>
        <w:keepNext/>
        <w:ind w:firstLine="0"/>
        <w:rPr>
          <w:sz w:val="24"/>
          <w:szCs w:val="24"/>
        </w:rPr>
      </w:pPr>
    </w:p>
    <w:p w:rsidR="0049538B" w:rsidRPr="000D332D" w:rsidRDefault="0049538B" w:rsidP="0049538B">
      <w:pPr>
        <w:keepNext/>
        <w:ind w:firstLine="0"/>
        <w:jc w:val="center"/>
        <w:rPr>
          <w:sz w:val="24"/>
          <w:szCs w:val="24"/>
        </w:rPr>
      </w:pPr>
      <w:r w:rsidRPr="000D332D">
        <w:rPr>
          <w:sz w:val="24"/>
          <w:szCs w:val="24"/>
        </w:rPr>
        <w:t xml:space="preserve">Рисунок 3 – </w:t>
      </w:r>
      <w:r w:rsidRPr="00B868C4">
        <w:rPr>
          <w:sz w:val="24"/>
          <w:szCs w:val="24"/>
        </w:rPr>
        <w:t>Количество</w:t>
      </w:r>
      <w:r w:rsidRPr="000D332D">
        <w:rPr>
          <w:sz w:val="24"/>
          <w:szCs w:val="24"/>
        </w:rPr>
        <w:t xml:space="preserve"> выпускников образовательных учреждений ЛОК РК, </w:t>
      </w:r>
    </w:p>
    <w:p w:rsidR="0049538B" w:rsidRPr="000D332D" w:rsidRDefault="0049538B" w:rsidP="0049538B">
      <w:pPr>
        <w:keepNext/>
        <w:ind w:firstLine="0"/>
        <w:jc w:val="center"/>
        <w:rPr>
          <w:sz w:val="24"/>
          <w:szCs w:val="24"/>
        </w:rPr>
      </w:pPr>
      <w:proofErr w:type="gramStart"/>
      <w:r w:rsidRPr="000D332D">
        <w:rPr>
          <w:sz w:val="24"/>
          <w:szCs w:val="24"/>
        </w:rPr>
        <w:t>поступивших</w:t>
      </w:r>
      <w:proofErr w:type="gramEnd"/>
      <w:r w:rsidRPr="000D332D">
        <w:rPr>
          <w:sz w:val="24"/>
          <w:szCs w:val="24"/>
        </w:rPr>
        <w:t xml:space="preserve"> </w:t>
      </w:r>
      <w:r w:rsidRPr="0049538B">
        <w:rPr>
          <w:sz w:val="24"/>
          <w:szCs w:val="24"/>
        </w:rPr>
        <w:t>в СЛИ на ускоренное обучение</w:t>
      </w:r>
      <w:r w:rsidRPr="000D332D">
        <w:rPr>
          <w:sz w:val="24"/>
          <w:szCs w:val="24"/>
        </w:rPr>
        <w:t xml:space="preserve"> </w:t>
      </w:r>
    </w:p>
    <w:p w:rsidR="0049538B" w:rsidRPr="000D332D" w:rsidRDefault="0049538B" w:rsidP="0049538B">
      <w:pPr>
        <w:keepNext/>
        <w:rPr>
          <w:szCs w:val="28"/>
        </w:rPr>
      </w:pP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</w:rPr>
        <w:t>Регулярно проводились заседания Совета ЛОК с участием руководителей образовательных учреждений, заместителей директоров:</w:t>
      </w:r>
    </w:p>
    <w:p w:rsidR="0049538B" w:rsidRPr="000D332D" w:rsidRDefault="0049538B" w:rsidP="0049538B">
      <w:pPr>
        <w:keepNext/>
        <w:numPr>
          <w:ilvl w:val="0"/>
          <w:numId w:val="5"/>
        </w:numPr>
        <w:tabs>
          <w:tab w:val="clear" w:pos="1854"/>
          <w:tab w:val="num" w:pos="851"/>
        </w:tabs>
        <w:ind w:left="0" w:firstLine="567"/>
        <w:rPr>
          <w:szCs w:val="28"/>
        </w:rPr>
      </w:pPr>
      <w:r w:rsidRPr="000D332D">
        <w:rPr>
          <w:szCs w:val="28"/>
        </w:rPr>
        <w:t xml:space="preserve">совещание заместителей директоров по воспитательной работе «Планирование и координация воспитательной работы на 2017/18 учебный год» </w:t>
      </w:r>
      <w:r>
        <w:rPr>
          <w:szCs w:val="28"/>
        </w:rPr>
        <w:t>(</w:t>
      </w:r>
      <w:r w:rsidRPr="000D332D">
        <w:rPr>
          <w:szCs w:val="28"/>
        </w:rPr>
        <w:t>20.09.2017</w:t>
      </w:r>
      <w:r>
        <w:rPr>
          <w:szCs w:val="28"/>
        </w:rPr>
        <w:t>)</w:t>
      </w:r>
      <w:r w:rsidRPr="000D332D">
        <w:rPr>
          <w:szCs w:val="28"/>
        </w:rPr>
        <w:t xml:space="preserve">; </w:t>
      </w:r>
    </w:p>
    <w:p w:rsidR="0049538B" w:rsidRPr="000D332D" w:rsidRDefault="0049538B" w:rsidP="0049538B">
      <w:pPr>
        <w:keepNext/>
        <w:numPr>
          <w:ilvl w:val="0"/>
          <w:numId w:val="5"/>
        </w:numPr>
        <w:tabs>
          <w:tab w:val="clear" w:pos="1854"/>
          <w:tab w:val="num" w:pos="851"/>
        </w:tabs>
        <w:ind w:left="0" w:firstLine="567"/>
        <w:rPr>
          <w:szCs w:val="28"/>
        </w:rPr>
      </w:pPr>
      <w:r w:rsidRPr="000D332D">
        <w:rPr>
          <w:szCs w:val="28"/>
        </w:rPr>
        <w:t xml:space="preserve">семинар для заместителей директоров по производственному обучению «Рационализаторская деятельность – ступень к проектному выполнению выпускных квалификационных работ» </w:t>
      </w:r>
      <w:r>
        <w:rPr>
          <w:szCs w:val="28"/>
        </w:rPr>
        <w:t>(</w:t>
      </w:r>
      <w:r w:rsidRPr="000D332D">
        <w:rPr>
          <w:szCs w:val="28"/>
        </w:rPr>
        <w:t>18.10.2017</w:t>
      </w:r>
      <w:r>
        <w:rPr>
          <w:szCs w:val="28"/>
        </w:rPr>
        <w:t>)</w:t>
      </w:r>
      <w:r w:rsidRPr="000D332D">
        <w:rPr>
          <w:szCs w:val="28"/>
        </w:rPr>
        <w:t xml:space="preserve">. </w:t>
      </w: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</w:rPr>
        <w:t>Продолжалась практика участия преподавателей СЛИ в работе комиссий Государственных итоговых аттестаций выпускников образовательных учреждений ЛОК РК.</w:t>
      </w:r>
    </w:p>
    <w:p w:rsidR="0049538B" w:rsidRPr="00F67C3B" w:rsidRDefault="0049538B" w:rsidP="0049538B">
      <w:pPr>
        <w:keepNext/>
        <w:rPr>
          <w:szCs w:val="28"/>
          <w:lang w:eastAsia="ru-RU"/>
        </w:rPr>
      </w:pPr>
      <w:proofErr w:type="gramStart"/>
      <w:r w:rsidRPr="00F67C3B">
        <w:rPr>
          <w:szCs w:val="28"/>
        </w:rPr>
        <w:t xml:space="preserve">В рамках реализации модернизации профессионального образования в РК в 2017 г. была продолжена работа по реализации условий трехстороннего договора о сотрудничестве </w:t>
      </w:r>
      <w:r>
        <w:rPr>
          <w:szCs w:val="28"/>
        </w:rPr>
        <w:t xml:space="preserve">между Министерством </w:t>
      </w:r>
      <w:r w:rsidRPr="0049538B">
        <w:rPr>
          <w:szCs w:val="28"/>
        </w:rPr>
        <w:t>образования, науки и молодёжной политики</w:t>
      </w:r>
      <w:r>
        <w:rPr>
          <w:szCs w:val="28"/>
        </w:rPr>
        <w:t xml:space="preserve"> </w:t>
      </w:r>
      <w:r w:rsidRPr="00F67C3B">
        <w:rPr>
          <w:szCs w:val="28"/>
        </w:rPr>
        <w:t>РК, Сыктывкарским лесным институтом и Сыктывкарским лесопромышленным техникумом за счет средств республиканского бюджета – профильная подготовка по рабочим профессиям для лиц, обучающихся по программам высшего образования.</w:t>
      </w:r>
      <w:proofErr w:type="gramEnd"/>
      <w:r w:rsidRPr="00F67C3B">
        <w:rPr>
          <w:szCs w:val="28"/>
        </w:rPr>
        <w:t xml:space="preserve"> В 2016/17 учебном году обучалось 20 студентов СЛИ по рабочей профессии «</w:t>
      </w:r>
      <w:r w:rsidRPr="00F67C3B">
        <w:rPr>
          <w:szCs w:val="28"/>
          <w:lang w:eastAsia="ru-RU"/>
        </w:rPr>
        <w:t>Электромонт</w:t>
      </w:r>
      <w:r>
        <w:rPr>
          <w:szCs w:val="28"/>
          <w:lang w:eastAsia="ru-RU"/>
        </w:rPr>
        <w:t>е</w:t>
      </w:r>
      <w:r w:rsidRPr="00F67C3B">
        <w:rPr>
          <w:szCs w:val="28"/>
          <w:lang w:eastAsia="ru-RU"/>
        </w:rPr>
        <w:t xml:space="preserve">р по ремонту и обслуживанию электрооборудования». Очередная группа студентов получила дипломы, свидетельствующие об окончании техникума и </w:t>
      </w:r>
      <w:r>
        <w:rPr>
          <w:szCs w:val="28"/>
          <w:lang w:eastAsia="ru-RU"/>
        </w:rPr>
        <w:t xml:space="preserve">о </w:t>
      </w:r>
      <w:r w:rsidRPr="00F67C3B">
        <w:rPr>
          <w:szCs w:val="28"/>
          <w:lang w:eastAsia="ru-RU"/>
        </w:rPr>
        <w:t xml:space="preserve">получении среднего профессионального образования. Будущие бакалавры СЛИ, выходя из стен вуза, имеют два диплома. Для выпускника вуза важно иметь не только базовые теоретические </w:t>
      </w:r>
      <w:r w:rsidRPr="00F67C3B">
        <w:rPr>
          <w:szCs w:val="28"/>
          <w:lang w:eastAsia="ru-RU"/>
        </w:rPr>
        <w:lastRenderedPageBreak/>
        <w:t>знания, но и уметь вс</w:t>
      </w:r>
      <w:r>
        <w:rPr>
          <w:szCs w:val="28"/>
          <w:lang w:eastAsia="ru-RU"/>
        </w:rPr>
        <w:t>е</w:t>
      </w:r>
      <w:r w:rsidRPr="00F67C3B">
        <w:rPr>
          <w:szCs w:val="28"/>
          <w:lang w:eastAsia="ru-RU"/>
        </w:rPr>
        <w:t xml:space="preserve"> делать своими руками. Это яркий пример интеграции в образовании нашей республики, которого нет пока нигде в России.</w:t>
      </w:r>
      <w:r w:rsidRPr="00F67C3B">
        <w:rPr>
          <w:bCs/>
          <w:szCs w:val="28"/>
          <w:lang w:eastAsia="ru-RU"/>
        </w:rPr>
        <w:t> </w:t>
      </w:r>
    </w:p>
    <w:p w:rsidR="0049538B" w:rsidRPr="000D332D" w:rsidRDefault="0049538B" w:rsidP="0049538B">
      <w:pPr>
        <w:keepNext/>
        <w:rPr>
          <w:szCs w:val="28"/>
          <w:lang w:eastAsia="ru-RU"/>
        </w:rPr>
      </w:pPr>
      <w:r w:rsidRPr="000D332D">
        <w:rPr>
          <w:szCs w:val="28"/>
          <w:lang w:eastAsia="ru-RU"/>
        </w:rPr>
        <w:t>27 октября 2017 г</w:t>
      </w:r>
      <w:r>
        <w:rPr>
          <w:szCs w:val="28"/>
          <w:lang w:eastAsia="ru-RU"/>
        </w:rPr>
        <w:t xml:space="preserve">. </w:t>
      </w:r>
      <w:r w:rsidRPr="000D332D">
        <w:rPr>
          <w:szCs w:val="28"/>
          <w:lang w:eastAsia="ru-RU"/>
        </w:rPr>
        <w:t>в Сыктывкарском целлюлозно-бумажном техникуме состоялось торжественное открытие кабинета-лаборатории «Технология производства комплексной переработки древесины» и электромонтажной мастерской. Событие это невозможно переоценить, потому что современные учебные лаборатории обеспечивают новый подход к реализации требований</w:t>
      </w:r>
      <w:r>
        <w:rPr>
          <w:szCs w:val="28"/>
          <w:lang w:eastAsia="ru-RU"/>
        </w:rPr>
        <w:t xml:space="preserve"> </w:t>
      </w:r>
      <w:r w:rsidRPr="000D332D">
        <w:rPr>
          <w:szCs w:val="28"/>
          <w:lang w:eastAsia="ru-RU"/>
        </w:rPr>
        <w:t xml:space="preserve">ФГОС СПО. </w:t>
      </w:r>
    </w:p>
    <w:p w:rsidR="0049538B" w:rsidRPr="000D332D" w:rsidRDefault="0049538B" w:rsidP="0049538B">
      <w:pPr>
        <w:keepNext/>
        <w:rPr>
          <w:szCs w:val="28"/>
          <w:lang w:eastAsia="ru-RU"/>
        </w:rPr>
      </w:pPr>
      <w:proofErr w:type="spellStart"/>
      <w:r>
        <w:rPr>
          <w:bCs/>
          <w:szCs w:val="28"/>
        </w:rPr>
        <w:t>А</w:t>
      </w:r>
      <w:r w:rsidRPr="000D332D">
        <w:rPr>
          <w:bCs/>
          <w:szCs w:val="28"/>
        </w:rPr>
        <w:t>синовский</w:t>
      </w:r>
      <w:proofErr w:type="spellEnd"/>
      <w:r w:rsidRPr="000D332D">
        <w:rPr>
          <w:bCs/>
          <w:szCs w:val="28"/>
        </w:rPr>
        <w:t xml:space="preserve"> техникум промышленной индустрии и сервиса</w:t>
      </w:r>
      <w:r>
        <w:rPr>
          <w:bCs/>
          <w:szCs w:val="28"/>
        </w:rPr>
        <w:t xml:space="preserve"> –</w:t>
      </w:r>
      <w:r w:rsidRPr="000D332D">
        <w:rPr>
          <w:bCs/>
          <w:szCs w:val="28"/>
        </w:rPr>
        <w:t xml:space="preserve"> наш партнер по кластеру</w:t>
      </w:r>
      <w:r>
        <w:rPr>
          <w:bCs/>
          <w:szCs w:val="28"/>
        </w:rPr>
        <w:t xml:space="preserve"> –</w:t>
      </w:r>
      <w:r w:rsidRPr="000D332D">
        <w:rPr>
          <w:bCs/>
          <w:szCs w:val="28"/>
        </w:rPr>
        <w:t xml:space="preserve"> активно участвует в его деятельности.</w:t>
      </w:r>
      <w:r w:rsidRPr="000D332D">
        <w:rPr>
          <w:szCs w:val="28"/>
        </w:rPr>
        <w:t xml:space="preserve"> Учебные заведения </w:t>
      </w:r>
      <w:r>
        <w:rPr>
          <w:szCs w:val="28"/>
        </w:rPr>
        <w:t>к</w:t>
      </w:r>
      <w:r w:rsidRPr="000D332D">
        <w:rPr>
          <w:szCs w:val="28"/>
        </w:rPr>
        <w:t xml:space="preserve">ластера приглашались для участия в </w:t>
      </w:r>
      <w:r w:rsidRPr="000D332D">
        <w:rPr>
          <w:szCs w:val="28"/>
          <w:lang w:eastAsia="ru-RU"/>
        </w:rPr>
        <w:t xml:space="preserve">эколого-социальном конкурсе «Молодежь за здоровый лес» в следующих номинациях: фотография, плакат, видеоролик, листовка, публикация в СМИ и в V Межрегиональном </w:t>
      </w:r>
      <w:r>
        <w:rPr>
          <w:szCs w:val="28"/>
          <w:lang w:eastAsia="ru-RU"/>
        </w:rPr>
        <w:t>ф</w:t>
      </w:r>
      <w:r w:rsidRPr="000D332D">
        <w:rPr>
          <w:szCs w:val="28"/>
          <w:lang w:eastAsia="ru-RU"/>
        </w:rPr>
        <w:t>естивале экологического образования и воспитания молодежи «Я живу на красивой планете».</w:t>
      </w:r>
    </w:p>
    <w:p w:rsidR="0049538B" w:rsidRPr="000D332D" w:rsidRDefault="0049538B" w:rsidP="0049538B">
      <w:pPr>
        <w:keepNext/>
        <w:rPr>
          <w:szCs w:val="28"/>
          <w:highlight w:val="yellow"/>
          <w:lang w:eastAsia="ru-RU"/>
        </w:rPr>
      </w:pPr>
      <w:r w:rsidRPr="000D332D">
        <w:rPr>
          <w:szCs w:val="28"/>
          <w:lang w:eastAsia="ru-RU"/>
        </w:rPr>
        <w:t>ЛОК РК по-деловому отметил сво</w:t>
      </w:r>
      <w:r>
        <w:rPr>
          <w:szCs w:val="28"/>
          <w:lang w:eastAsia="ru-RU"/>
        </w:rPr>
        <w:t>е</w:t>
      </w:r>
      <w:r w:rsidRPr="000D332D">
        <w:rPr>
          <w:szCs w:val="28"/>
          <w:lang w:eastAsia="ru-RU"/>
        </w:rPr>
        <w:t xml:space="preserve"> шестилетие.</w:t>
      </w:r>
      <w:r>
        <w:rPr>
          <w:szCs w:val="28"/>
          <w:lang w:eastAsia="ru-RU"/>
        </w:rPr>
        <w:t xml:space="preserve"> </w:t>
      </w:r>
      <w:r w:rsidRPr="000D332D">
        <w:rPr>
          <w:szCs w:val="28"/>
          <w:lang w:eastAsia="ru-RU"/>
        </w:rPr>
        <w:t xml:space="preserve">11 февраля </w:t>
      </w:r>
      <w:r>
        <w:rPr>
          <w:szCs w:val="28"/>
          <w:lang w:eastAsia="ru-RU"/>
        </w:rPr>
        <w:t xml:space="preserve">2017 г. </w:t>
      </w:r>
      <w:r w:rsidRPr="000D332D">
        <w:rPr>
          <w:szCs w:val="28"/>
          <w:lang w:eastAsia="ru-RU"/>
        </w:rPr>
        <w:t xml:space="preserve">представители </w:t>
      </w:r>
      <w:hyperlink r:id="rId8" w:tgtFrame="_blank" w:history="1">
        <w:r w:rsidRPr="000D332D">
          <w:rPr>
            <w:szCs w:val="28"/>
            <w:lang w:eastAsia="ru-RU"/>
          </w:rPr>
          <w:t>Лесного образовательного кластера</w:t>
        </w:r>
      </w:hyperlink>
      <w:r w:rsidRPr="000D332D">
        <w:rPr>
          <w:szCs w:val="28"/>
          <w:lang w:eastAsia="ru-RU"/>
        </w:rPr>
        <w:t xml:space="preserve"> республики собрались в СЛИ, чтобы подвести итоги работы за год, обменяться опытом и сверить направления деятельности этого общественного формирования.</w:t>
      </w:r>
      <w:r w:rsidRPr="000D332D">
        <w:rPr>
          <w:szCs w:val="28"/>
          <w:highlight w:val="yellow"/>
          <w:lang w:eastAsia="ru-RU"/>
        </w:rPr>
        <w:t xml:space="preserve"> </w:t>
      </w:r>
    </w:p>
    <w:p w:rsidR="0049538B" w:rsidRPr="000D332D" w:rsidRDefault="0049538B" w:rsidP="0049538B">
      <w:pPr>
        <w:keepNext/>
        <w:rPr>
          <w:szCs w:val="28"/>
        </w:rPr>
      </w:pPr>
      <w:proofErr w:type="gramStart"/>
      <w:r w:rsidRPr="000D332D">
        <w:rPr>
          <w:szCs w:val="28"/>
        </w:rPr>
        <w:t>На сайт Лесного образовательного кластера Республики Коми (</w:t>
      </w:r>
      <w:proofErr w:type="spellStart"/>
      <w:r w:rsidRPr="000D332D">
        <w:rPr>
          <w:szCs w:val="28"/>
        </w:rPr>
        <w:t>www.lokrk.ru</w:t>
      </w:r>
      <w:proofErr w:type="spellEnd"/>
      <w:r w:rsidRPr="000D332D">
        <w:rPr>
          <w:szCs w:val="28"/>
        </w:rPr>
        <w:t>), созданном по инициативе Министерства промышленности, транспорта и энергетики РК, оперативно размещалась информация о деятельности участников кластера, обеспечивался доступ к сайтам образовательных организаций.</w:t>
      </w:r>
      <w:proofErr w:type="gramEnd"/>
      <w:r w:rsidRPr="000D332D">
        <w:rPr>
          <w:szCs w:val="28"/>
        </w:rPr>
        <w:t xml:space="preserve"> </w:t>
      </w:r>
      <w:proofErr w:type="gramStart"/>
      <w:r w:rsidRPr="000D332D">
        <w:rPr>
          <w:szCs w:val="28"/>
        </w:rPr>
        <w:t>Сайт дополнен разделом о Всемирной</w:t>
      </w:r>
      <w:r>
        <w:rPr>
          <w:szCs w:val="28"/>
        </w:rPr>
        <w:t xml:space="preserve"> </w:t>
      </w:r>
      <w:r w:rsidRPr="000D332D">
        <w:rPr>
          <w:szCs w:val="28"/>
        </w:rPr>
        <w:t xml:space="preserve">организации интеллектуальной собственности (ВОИС), являющейся специализированной международной организацией в области охраны интеллектуальной собственности </w:t>
      </w:r>
      <w:r>
        <w:rPr>
          <w:szCs w:val="28"/>
        </w:rPr>
        <w:t>(</w:t>
      </w:r>
      <w:r w:rsidRPr="000D332D">
        <w:rPr>
          <w:szCs w:val="28"/>
        </w:rPr>
        <w:t>ИС</w:t>
      </w:r>
      <w:r>
        <w:rPr>
          <w:szCs w:val="28"/>
        </w:rPr>
        <w:t>),</w:t>
      </w:r>
      <w:r w:rsidRPr="000D332D">
        <w:rPr>
          <w:szCs w:val="28"/>
        </w:rPr>
        <w:t xml:space="preserve"> и предлагает всем желающим пройти дистанционное обучение, в том числе бесплатное, по целому ряду учебных программ по интеллектуальной собственности на платформе «Центр электронного обучения ВОИС».</w:t>
      </w:r>
      <w:proofErr w:type="gramEnd"/>
      <w:r w:rsidRPr="000D332D">
        <w:rPr>
          <w:szCs w:val="28"/>
        </w:rPr>
        <w:t xml:space="preserve"> Курсы направлены на формирование основных представлений об объектах ИС</w:t>
      </w:r>
      <w:r>
        <w:rPr>
          <w:szCs w:val="28"/>
        </w:rPr>
        <w:t xml:space="preserve"> –</w:t>
      </w:r>
      <w:r w:rsidRPr="000D332D">
        <w:rPr>
          <w:szCs w:val="28"/>
        </w:rPr>
        <w:t xml:space="preserve"> изобретениях, полезных моделях, дизайне, программном обеспечении, базах данных, а также способах их правовой охраны и возможности управления ими.</w:t>
      </w:r>
    </w:p>
    <w:p w:rsidR="0049538B" w:rsidRPr="000D332D" w:rsidRDefault="0049538B" w:rsidP="0049538B">
      <w:pPr>
        <w:keepNext/>
        <w:rPr>
          <w:szCs w:val="28"/>
          <w:lang w:eastAsia="ru-RU"/>
        </w:rPr>
      </w:pPr>
      <w:r w:rsidRPr="000D332D">
        <w:rPr>
          <w:szCs w:val="28"/>
          <w:lang w:eastAsia="ru-RU"/>
        </w:rPr>
        <w:t>Два учебных заведения отметили юбилеи. Это событие стало знаменательным для всех участников ЛОК РК.</w:t>
      </w:r>
    </w:p>
    <w:p w:rsidR="0049538B" w:rsidRPr="000D332D" w:rsidRDefault="0049538B" w:rsidP="0049538B">
      <w:pPr>
        <w:keepNext/>
        <w:rPr>
          <w:szCs w:val="28"/>
          <w:lang w:eastAsia="ru-RU"/>
        </w:rPr>
      </w:pPr>
      <w:proofErr w:type="gramStart"/>
      <w:r w:rsidRPr="000D332D">
        <w:rPr>
          <w:szCs w:val="28"/>
          <w:lang w:eastAsia="ru-RU"/>
        </w:rPr>
        <w:t>Программа праздничных мероприятий в СЛИ, посвящ</w:t>
      </w:r>
      <w:r>
        <w:rPr>
          <w:szCs w:val="28"/>
          <w:lang w:eastAsia="ru-RU"/>
        </w:rPr>
        <w:t>е</w:t>
      </w:r>
      <w:r w:rsidRPr="000D332D">
        <w:rPr>
          <w:szCs w:val="28"/>
          <w:lang w:eastAsia="ru-RU"/>
        </w:rPr>
        <w:t>нных 65-летию высшего лесного образования Республики Коми</w:t>
      </w:r>
      <w:r>
        <w:rPr>
          <w:szCs w:val="28"/>
          <w:lang w:eastAsia="ru-RU"/>
        </w:rPr>
        <w:t>,</w:t>
      </w:r>
      <w:r w:rsidRPr="000D332D">
        <w:rPr>
          <w:szCs w:val="28"/>
          <w:lang w:eastAsia="ru-RU"/>
        </w:rPr>
        <w:t xml:space="preserve"> состояла из </w:t>
      </w:r>
      <w:r>
        <w:rPr>
          <w:szCs w:val="28"/>
          <w:lang w:eastAsia="ru-RU"/>
        </w:rPr>
        <w:t xml:space="preserve">следующих </w:t>
      </w:r>
      <w:r w:rsidRPr="000D332D">
        <w:rPr>
          <w:szCs w:val="28"/>
          <w:lang w:eastAsia="ru-RU"/>
        </w:rPr>
        <w:t>мероприят</w:t>
      </w:r>
      <w:r>
        <w:rPr>
          <w:szCs w:val="28"/>
          <w:lang w:eastAsia="ru-RU"/>
        </w:rPr>
        <w:t>и</w:t>
      </w:r>
      <w:r w:rsidRPr="000D332D">
        <w:rPr>
          <w:szCs w:val="28"/>
          <w:lang w:eastAsia="ru-RU"/>
        </w:rPr>
        <w:t xml:space="preserve">й: фестиваля «День факультетов </w:t>
      </w:r>
      <w:r>
        <w:rPr>
          <w:szCs w:val="28"/>
          <w:lang w:eastAsia="ru-RU"/>
        </w:rPr>
        <w:t>–</w:t>
      </w:r>
      <w:r w:rsidRPr="000D332D">
        <w:rPr>
          <w:szCs w:val="28"/>
          <w:lang w:eastAsia="ru-RU"/>
        </w:rPr>
        <w:t xml:space="preserve"> 2017», юбилейной выставк</w:t>
      </w:r>
      <w:r>
        <w:rPr>
          <w:szCs w:val="28"/>
          <w:lang w:eastAsia="ru-RU"/>
        </w:rPr>
        <w:t xml:space="preserve">и </w:t>
      </w:r>
      <w:r w:rsidRPr="000D332D">
        <w:rPr>
          <w:szCs w:val="28"/>
          <w:lang w:eastAsia="ru-RU"/>
        </w:rPr>
        <w:t>научных трудов преподавателей института «Лесное образование – на благо России!», выставки студенческих работ учебно-научной лаборатории «Полигон инновационных идей», презентации юбилейного альбома о достижениях СЛИ за последние 10 лет «Шаги созидания» и электронного издания книги публикаций о СЛИ с 2005</w:t>
      </w:r>
      <w:proofErr w:type="gramEnd"/>
      <w:r w:rsidRPr="000D332D">
        <w:rPr>
          <w:szCs w:val="28"/>
          <w:lang w:eastAsia="ru-RU"/>
        </w:rPr>
        <w:t xml:space="preserve"> по 2017 год, торжественного заседания Уч</w:t>
      </w:r>
      <w:r>
        <w:rPr>
          <w:szCs w:val="28"/>
          <w:lang w:eastAsia="ru-RU"/>
        </w:rPr>
        <w:t>е</w:t>
      </w:r>
      <w:r w:rsidRPr="000D332D">
        <w:rPr>
          <w:szCs w:val="28"/>
          <w:lang w:eastAsia="ru-RU"/>
        </w:rPr>
        <w:t>ного совета «Время. События. Люди», вручения</w:t>
      </w:r>
      <w:r>
        <w:rPr>
          <w:szCs w:val="28"/>
          <w:lang w:eastAsia="ru-RU"/>
        </w:rPr>
        <w:t xml:space="preserve"> </w:t>
      </w:r>
      <w:r w:rsidRPr="000D332D">
        <w:rPr>
          <w:szCs w:val="28"/>
          <w:lang w:eastAsia="ru-RU"/>
        </w:rPr>
        <w:t xml:space="preserve">наград и </w:t>
      </w:r>
      <w:r w:rsidRPr="000D332D">
        <w:rPr>
          <w:szCs w:val="28"/>
          <w:lang w:eastAsia="ru-RU"/>
        </w:rPr>
        <w:lastRenderedPageBreak/>
        <w:t>при</w:t>
      </w:r>
      <w:r>
        <w:rPr>
          <w:szCs w:val="28"/>
          <w:lang w:eastAsia="ru-RU"/>
        </w:rPr>
        <w:t>е</w:t>
      </w:r>
      <w:r w:rsidRPr="000D332D">
        <w:rPr>
          <w:szCs w:val="28"/>
          <w:lang w:eastAsia="ru-RU"/>
        </w:rPr>
        <w:t>ма поздравлений</w:t>
      </w:r>
      <w:r>
        <w:rPr>
          <w:szCs w:val="28"/>
          <w:lang w:eastAsia="ru-RU"/>
        </w:rPr>
        <w:t>,</w:t>
      </w:r>
      <w:r w:rsidRPr="000D332D">
        <w:rPr>
          <w:szCs w:val="28"/>
          <w:lang w:eastAsia="ru-RU"/>
        </w:rPr>
        <w:t xml:space="preserve"> а также праздничного</w:t>
      </w:r>
      <w:r>
        <w:rPr>
          <w:szCs w:val="28"/>
          <w:lang w:eastAsia="ru-RU"/>
        </w:rPr>
        <w:t xml:space="preserve"> </w:t>
      </w:r>
      <w:r w:rsidRPr="000D332D">
        <w:rPr>
          <w:szCs w:val="28"/>
          <w:lang w:eastAsia="ru-RU"/>
        </w:rPr>
        <w:t>концерта, посвящ</w:t>
      </w:r>
      <w:r>
        <w:rPr>
          <w:szCs w:val="28"/>
          <w:lang w:eastAsia="ru-RU"/>
        </w:rPr>
        <w:t>е</w:t>
      </w:r>
      <w:r w:rsidRPr="000D332D">
        <w:rPr>
          <w:szCs w:val="28"/>
          <w:lang w:eastAsia="ru-RU"/>
        </w:rPr>
        <w:t>нного юбилею СЛИ.</w:t>
      </w:r>
    </w:p>
    <w:p w:rsidR="0049538B" w:rsidRPr="000D332D" w:rsidRDefault="0049538B" w:rsidP="0049538B">
      <w:pPr>
        <w:keepNext/>
        <w:rPr>
          <w:szCs w:val="28"/>
          <w:lang w:eastAsia="ru-RU"/>
        </w:rPr>
      </w:pPr>
      <w:proofErr w:type="gramStart"/>
      <w:r w:rsidRPr="000D332D">
        <w:rPr>
          <w:szCs w:val="28"/>
          <w:lang w:eastAsia="ru-RU"/>
        </w:rPr>
        <w:t>Программа юбилейного дня в Коми республиканском агропромышленном техникуме была представлена мероприятиями: освящение Аллеи Славы Героев Советского Союза, уроженцев Коми АССР</w:t>
      </w:r>
      <w:r>
        <w:rPr>
          <w:szCs w:val="28"/>
          <w:lang w:eastAsia="ru-RU"/>
        </w:rPr>
        <w:t>,</w:t>
      </w:r>
      <w:r w:rsidRPr="000D332D">
        <w:rPr>
          <w:szCs w:val="28"/>
          <w:lang w:eastAsia="ru-RU"/>
        </w:rPr>
        <w:t xml:space="preserve"> архиепископом Сыктывкарским и Коми-Зырянским Питиримом</w:t>
      </w:r>
      <w:r>
        <w:rPr>
          <w:szCs w:val="28"/>
          <w:lang w:eastAsia="ru-RU"/>
        </w:rPr>
        <w:t>,</w:t>
      </w:r>
      <w:r w:rsidRPr="000D332D">
        <w:rPr>
          <w:szCs w:val="28"/>
          <w:lang w:eastAsia="ru-RU"/>
        </w:rPr>
        <w:t xml:space="preserve"> юбилейный концерт, поздравление директора техникума – С.</w:t>
      </w:r>
      <w:r>
        <w:rPr>
          <w:szCs w:val="28"/>
          <w:lang w:eastAsia="ru-RU"/>
        </w:rPr>
        <w:t xml:space="preserve"> </w:t>
      </w:r>
      <w:r w:rsidRPr="000D332D">
        <w:rPr>
          <w:szCs w:val="28"/>
          <w:lang w:eastAsia="ru-RU"/>
        </w:rPr>
        <w:t>С.</w:t>
      </w:r>
      <w:r>
        <w:rPr>
          <w:szCs w:val="28"/>
          <w:lang w:eastAsia="ru-RU"/>
        </w:rPr>
        <w:t xml:space="preserve"> </w:t>
      </w:r>
      <w:r w:rsidRPr="000D332D">
        <w:rPr>
          <w:szCs w:val="28"/>
          <w:lang w:eastAsia="ru-RU"/>
        </w:rPr>
        <w:t>Савиновой, поздравления Правительства Республики Коми, Государственного Совета Республики Коми, Министерства образования, науки и молодежной политики Республики Коми, Министерства сельского хозяйства и потребительского рынка Республики Коми, Министерства</w:t>
      </w:r>
      <w:r>
        <w:rPr>
          <w:szCs w:val="28"/>
          <w:lang w:eastAsia="ru-RU"/>
        </w:rPr>
        <w:t xml:space="preserve"> </w:t>
      </w:r>
      <w:r w:rsidRPr="000D332D">
        <w:rPr>
          <w:szCs w:val="28"/>
          <w:lang w:eastAsia="ru-RU"/>
        </w:rPr>
        <w:t>промышленности, природных</w:t>
      </w:r>
      <w:proofErr w:type="gramEnd"/>
      <w:r w:rsidRPr="000D332D">
        <w:rPr>
          <w:szCs w:val="28"/>
          <w:lang w:eastAsia="ru-RU"/>
        </w:rPr>
        <w:t xml:space="preserve"> ресурсов, энергетики и транспорта Республики Коми, Министерства труда, занятости и социальной защиты Республики Коми, руководителей МО МР, учебных заведений, вручение наград педагогическим работникам</w:t>
      </w:r>
      <w:r>
        <w:rPr>
          <w:szCs w:val="28"/>
          <w:lang w:eastAsia="ru-RU"/>
        </w:rPr>
        <w:t>.</w:t>
      </w:r>
    </w:p>
    <w:p w:rsidR="0049538B" w:rsidRDefault="0049538B" w:rsidP="0049538B">
      <w:pPr>
        <w:keepNext/>
        <w:rPr>
          <w:b/>
          <w:szCs w:val="28"/>
        </w:rPr>
      </w:pPr>
    </w:p>
    <w:p w:rsidR="0049538B" w:rsidRPr="00E06BC8" w:rsidRDefault="0049538B" w:rsidP="0049538B">
      <w:pPr>
        <w:keepNext/>
        <w:rPr>
          <w:b/>
          <w:szCs w:val="28"/>
        </w:rPr>
      </w:pPr>
      <w:r w:rsidRPr="00E06BC8">
        <w:rPr>
          <w:b/>
          <w:szCs w:val="28"/>
        </w:rPr>
        <w:t xml:space="preserve">4. Взаимодействие с </w:t>
      </w:r>
      <w:proofErr w:type="spellStart"/>
      <w:proofErr w:type="gramStart"/>
      <w:r w:rsidRPr="00E06BC8">
        <w:rPr>
          <w:b/>
          <w:szCs w:val="28"/>
        </w:rPr>
        <w:t>бизнес-структурами</w:t>
      </w:r>
      <w:proofErr w:type="spellEnd"/>
      <w:proofErr w:type="gramEnd"/>
      <w:r>
        <w:rPr>
          <w:b/>
          <w:szCs w:val="28"/>
        </w:rPr>
        <w:t>.</w:t>
      </w:r>
    </w:p>
    <w:p w:rsidR="0049538B" w:rsidRPr="000D332D" w:rsidRDefault="0049538B" w:rsidP="0049538B">
      <w:pPr>
        <w:keepNext/>
        <w:rPr>
          <w:szCs w:val="28"/>
          <w:lang w:eastAsia="ru-RU"/>
        </w:rPr>
      </w:pPr>
      <w:r w:rsidRPr="000D332D">
        <w:rPr>
          <w:szCs w:val="28"/>
          <w:lang w:eastAsia="ru-RU"/>
        </w:rPr>
        <w:t>16</w:t>
      </w:r>
      <w:r>
        <w:rPr>
          <w:szCs w:val="28"/>
          <w:lang w:eastAsia="ru-RU"/>
        </w:rPr>
        <w:t xml:space="preserve"> февраля </w:t>
      </w:r>
      <w:r w:rsidRPr="000D332D">
        <w:rPr>
          <w:szCs w:val="28"/>
          <w:lang w:eastAsia="ru-RU"/>
        </w:rPr>
        <w:t>2017</w:t>
      </w:r>
      <w:r>
        <w:rPr>
          <w:szCs w:val="28"/>
          <w:lang w:eastAsia="ru-RU"/>
        </w:rPr>
        <w:t xml:space="preserve"> г. </w:t>
      </w:r>
      <w:r w:rsidRPr="000D332D">
        <w:rPr>
          <w:szCs w:val="28"/>
          <w:lang w:eastAsia="ru-RU"/>
        </w:rPr>
        <w:t>Сыктывкарский лесной институт посетила директор по управлению персоналом ООО «</w:t>
      </w:r>
      <w:proofErr w:type="spellStart"/>
      <w:r w:rsidRPr="000D332D">
        <w:rPr>
          <w:szCs w:val="28"/>
          <w:lang w:eastAsia="ru-RU"/>
        </w:rPr>
        <w:t>Жешартский</w:t>
      </w:r>
      <w:proofErr w:type="spellEnd"/>
      <w:r w:rsidRPr="000D332D">
        <w:rPr>
          <w:szCs w:val="28"/>
          <w:lang w:eastAsia="ru-RU"/>
        </w:rPr>
        <w:t xml:space="preserve"> ЛПК» Алла Чистякова. В ходе визита представитель комбината встретилась с руководством вуза, заведующими кафедрами и преподавателями, познакомилась с его материально-технической базой.</w:t>
      </w:r>
    </w:p>
    <w:p w:rsidR="0049538B" w:rsidRPr="000D332D" w:rsidRDefault="0049538B" w:rsidP="0049538B">
      <w:pPr>
        <w:keepNext/>
        <w:rPr>
          <w:szCs w:val="28"/>
          <w:lang w:eastAsia="ru-RU"/>
        </w:rPr>
      </w:pPr>
      <w:r w:rsidRPr="000D332D">
        <w:rPr>
          <w:szCs w:val="28"/>
        </w:rPr>
        <w:t xml:space="preserve">Объектом внимания гостьи стали также профильные учебно-научные лаборатории «Механика и электроника современных лесозаготовительных машин», «Оценка физических факторов и производственной безопасности в </w:t>
      </w:r>
      <w:proofErr w:type="spellStart"/>
      <w:r w:rsidRPr="000D332D">
        <w:rPr>
          <w:szCs w:val="28"/>
        </w:rPr>
        <w:t>техносфере</w:t>
      </w:r>
      <w:proofErr w:type="spellEnd"/>
      <w:r w:rsidRPr="000D332D">
        <w:rPr>
          <w:szCs w:val="28"/>
        </w:rPr>
        <w:t>», «Средства автоматизации и управления технологическими процессами» и «Промышленная теплоэнергетика», «Электротехника и промышленная электроника», благодаря которым комбинат может устранить дефицит квалифицированных кадров и нехватку управленческих знаний административного персонала.</w:t>
      </w: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</w:rPr>
        <w:t>Выполнялось Соглашение о реализации образовательного проекта по подготовке кадров для лесопромышленного комплекса региона по таким стратегическим направлениям, как лесозаготовка, переработка древесины, воспроизводство лесов, охрана окружающей среды, которое подписали Правительство Республики Коми и АО «Монди СЛПК».</w:t>
      </w:r>
    </w:p>
    <w:p w:rsidR="0049538B" w:rsidRDefault="0049538B" w:rsidP="0049538B">
      <w:pPr>
        <w:keepNext/>
        <w:rPr>
          <w:szCs w:val="28"/>
          <w:lang w:eastAsia="ru-RU"/>
        </w:rPr>
      </w:pPr>
      <w:r w:rsidRPr="000D332D">
        <w:rPr>
          <w:szCs w:val="28"/>
          <w:lang w:eastAsia="ru-RU"/>
        </w:rPr>
        <w:t>В третий раз Сыктывкарский лесной институт становится площадкой, на которой крепнут узы дружбы и сотрудничества специалистов международной компан</w:t>
      </w:r>
      <w:proofErr w:type="gramStart"/>
      <w:r w:rsidRPr="000D332D">
        <w:rPr>
          <w:szCs w:val="28"/>
          <w:lang w:eastAsia="ru-RU"/>
        </w:rPr>
        <w:t xml:space="preserve">ии </w:t>
      </w:r>
      <w:r w:rsidRPr="00305E3C">
        <w:rPr>
          <w:szCs w:val="28"/>
          <w:lang w:eastAsia="ru-RU"/>
        </w:rPr>
        <w:t>АО</w:t>
      </w:r>
      <w:proofErr w:type="gramEnd"/>
      <w:r w:rsidRPr="00305E3C">
        <w:rPr>
          <w:szCs w:val="28"/>
          <w:lang w:eastAsia="ru-RU"/>
        </w:rPr>
        <w:t xml:space="preserve"> «Монди СЛПК»</w:t>
      </w:r>
      <w:r w:rsidRPr="000D332D">
        <w:rPr>
          <w:szCs w:val="28"/>
          <w:lang w:eastAsia="ru-RU"/>
        </w:rPr>
        <w:t xml:space="preserve"> и старейшего технического вуза Коми. СЛИ прошли презентации предприятия, мастер-классы и деловые игры. В мероприятии приняли участие студенты вторых и третьих курсов всех факультетов института. </w:t>
      </w:r>
    </w:p>
    <w:p w:rsidR="0049538B" w:rsidRPr="000D332D" w:rsidRDefault="0049538B" w:rsidP="0049538B">
      <w:pPr>
        <w:keepNext/>
        <w:rPr>
          <w:szCs w:val="28"/>
          <w:lang w:eastAsia="ru-RU"/>
        </w:rPr>
      </w:pPr>
      <w:r w:rsidRPr="000D332D">
        <w:rPr>
          <w:szCs w:val="28"/>
          <w:lang w:eastAsia="ru-RU"/>
        </w:rPr>
        <w:t xml:space="preserve">В своей презентации руководитель Учебного центра отдела развития персонала </w:t>
      </w:r>
      <w:r>
        <w:rPr>
          <w:szCs w:val="28"/>
          <w:lang w:eastAsia="ru-RU"/>
        </w:rPr>
        <w:t>«</w:t>
      </w:r>
      <w:r w:rsidRPr="000D332D">
        <w:rPr>
          <w:szCs w:val="28"/>
          <w:lang w:eastAsia="ru-RU"/>
        </w:rPr>
        <w:t>Монди</w:t>
      </w:r>
      <w:r>
        <w:rPr>
          <w:szCs w:val="28"/>
          <w:lang w:eastAsia="ru-RU"/>
        </w:rPr>
        <w:t>»</w:t>
      </w:r>
      <w:r w:rsidRPr="000D332D">
        <w:rPr>
          <w:szCs w:val="28"/>
          <w:lang w:eastAsia="ru-RU"/>
        </w:rPr>
        <w:t xml:space="preserve"> Ольга Никифорова обратила внимание студентов на социальные гарантии, предоставляемые работникам </w:t>
      </w:r>
      <w:r>
        <w:rPr>
          <w:szCs w:val="28"/>
          <w:lang w:eastAsia="ru-RU"/>
        </w:rPr>
        <w:t>«</w:t>
      </w:r>
      <w:r w:rsidRPr="000D332D">
        <w:rPr>
          <w:szCs w:val="28"/>
          <w:lang w:eastAsia="ru-RU"/>
        </w:rPr>
        <w:t>Монди</w:t>
      </w:r>
      <w:r>
        <w:rPr>
          <w:szCs w:val="28"/>
          <w:lang w:eastAsia="ru-RU"/>
        </w:rPr>
        <w:t>»</w:t>
      </w:r>
      <w:r w:rsidRPr="000D332D">
        <w:rPr>
          <w:szCs w:val="28"/>
          <w:lang w:eastAsia="ru-RU"/>
        </w:rPr>
        <w:t xml:space="preserve">, на условия, </w:t>
      </w:r>
      <w:r w:rsidRPr="000D332D">
        <w:rPr>
          <w:szCs w:val="28"/>
          <w:lang w:eastAsia="ru-RU"/>
        </w:rPr>
        <w:lastRenderedPageBreak/>
        <w:t>создаваемые предприятием для развития и самореализации талантливой молод</w:t>
      </w:r>
      <w:r>
        <w:rPr>
          <w:szCs w:val="28"/>
          <w:lang w:eastAsia="ru-RU"/>
        </w:rPr>
        <w:t>е</w:t>
      </w:r>
      <w:r w:rsidRPr="000D332D">
        <w:rPr>
          <w:szCs w:val="28"/>
          <w:lang w:eastAsia="ru-RU"/>
        </w:rPr>
        <w:t>жи, е</w:t>
      </w:r>
      <w:r>
        <w:rPr>
          <w:szCs w:val="28"/>
          <w:lang w:eastAsia="ru-RU"/>
        </w:rPr>
        <w:t>е</w:t>
      </w:r>
      <w:r w:rsidRPr="000D332D">
        <w:rPr>
          <w:szCs w:val="28"/>
          <w:lang w:eastAsia="ru-RU"/>
        </w:rPr>
        <w:t xml:space="preserve"> профессионального роста</w:t>
      </w:r>
    </w:p>
    <w:p w:rsidR="0049538B" w:rsidRPr="000D332D" w:rsidRDefault="0049538B" w:rsidP="0049538B">
      <w:pPr>
        <w:keepNext/>
        <w:rPr>
          <w:szCs w:val="28"/>
          <w:lang w:eastAsia="ru-RU"/>
        </w:rPr>
      </w:pPr>
      <w:r w:rsidRPr="000D332D">
        <w:rPr>
          <w:szCs w:val="28"/>
          <w:lang w:eastAsia="ru-RU"/>
        </w:rPr>
        <w:t>В то</w:t>
      </w:r>
      <w:r>
        <w:rPr>
          <w:szCs w:val="28"/>
          <w:lang w:eastAsia="ru-RU"/>
        </w:rPr>
        <w:t xml:space="preserve"> же время она обратила внимание</w:t>
      </w:r>
      <w:r w:rsidRPr="000D332D">
        <w:rPr>
          <w:szCs w:val="28"/>
          <w:lang w:eastAsia="ru-RU"/>
        </w:rPr>
        <w:t>, что мало студентов изъявило желание участвовать в международном образовательном конкурсе «Стань успешным вместе с Монди!», объявленном компанией в апреле 2017 г. Его победителям предоставляется уникальная возможность получить высшее образование в лучших европейских вузах. После уч</w:t>
      </w:r>
      <w:r>
        <w:rPr>
          <w:szCs w:val="28"/>
          <w:lang w:eastAsia="ru-RU"/>
        </w:rPr>
        <w:t>е</w:t>
      </w:r>
      <w:r w:rsidRPr="000D332D">
        <w:rPr>
          <w:szCs w:val="28"/>
          <w:lang w:eastAsia="ru-RU"/>
        </w:rPr>
        <w:t>бы за рубежом, прич</w:t>
      </w:r>
      <w:r>
        <w:rPr>
          <w:szCs w:val="28"/>
          <w:lang w:eastAsia="ru-RU"/>
        </w:rPr>
        <w:t>е</w:t>
      </w:r>
      <w:r w:rsidRPr="000D332D">
        <w:rPr>
          <w:szCs w:val="28"/>
          <w:lang w:eastAsia="ru-RU"/>
        </w:rPr>
        <w:t>м за сч</w:t>
      </w:r>
      <w:r>
        <w:rPr>
          <w:szCs w:val="28"/>
          <w:lang w:eastAsia="ru-RU"/>
        </w:rPr>
        <w:t>е</w:t>
      </w:r>
      <w:r w:rsidRPr="000D332D">
        <w:rPr>
          <w:szCs w:val="28"/>
          <w:lang w:eastAsia="ru-RU"/>
        </w:rPr>
        <w:t xml:space="preserve">т средств компании, выпускники получат работу на престижном предприятии </w:t>
      </w:r>
      <w:r>
        <w:rPr>
          <w:szCs w:val="28"/>
          <w:lang w:eastAsia="ru-RU"/>
        </w:rPr>
        <w:t>«</w:t>
      </w:r>
      <w:r w:rsidRPr="000D332D">
        <w:rPr>
          <w:szCs w:val="28"/>
          <w:lang w:eastAsia="ru-RU"/>
        </w:rPr>
        <w:t>Монди СЛПК</w:t>
      </w:r>
      <w:r>
        <w:rPr>
          <w:szCs w:val="28"/>
          <w:lang w:eastAsia="ru-RU"/>
        </w:rPr>
        <w:t>»</w:t>
      </w:r>
      <w:r w:rsidRPr="000D332D">
        <w:rPr>
          <w:szCs w:val="28"/>
          <w:lang w:eastAsia="ru-RU"/>
        </w:rPr>
        <w:t>.</w:t>
      </w:r>
    </w:p>
    <w:p w:rsidR="0049538B" w:rsidRPr="000D332D" w:rsidRDefault="0049538B" w:rsidP="0049538B">
      <w:pPr>
        <w:keepNext/>
        <w:rPr>
          <w:sz w:val="24"/>
          <w:szCs w:val="24"/>
          <w:lang w:eastAsia="ru-RU"/>
        </w:rPr>
      </w:pPr>
      <w:r w:rsidRPr="000D332D">
        <w:rPr>
          <w:szCs w:val="28"/>
          <w:lang w:eastAsia="ru-RU"/>
        </w:rPr>
        <w:t>16–17</w:t>
      </w:r>
      <w:r>
        <w:rPr>
          <w:szCs w:val="28"/>
          <w:lang w:eastAsia="ru-RU"/>
        </w:rPr>
        <w:t xml:space="preserve"> марта</w:t>
      </w:r>
      <w:r w:rsidRPr="000D332D">
        <w:rPr>
          <w:szCs w:val="28"/>
          <w:lang w:eastAsia="ru-RU"/>
        </w:rPr>
        <w:t xml:space="preserve"> 2017 г</w:t>
      </w:r>
      <w:r>
        <w:rPr>
          <w:szCs w:val="28"/>
          <w:lang w:eastAsia="ru-RU"/>
        </w:rPr>
        <w:t>.</w:t>
      </w:r>
      <w:r w:rsidRPr="000D332D">
        <w:rPr>
          <w:szCs w:val="28"/>
          <w:lang w:eastAsia="ru-RU"/>
        </w:rPr>
        <w:t xml:space="preserve"> в Сыктывкарском лесном институте находились представители Группы «Илим»</w:t>
      </w:r>
      <w:r>
        <w:rPr>
          <w:szCs w:val="28"/>
          <w:lang w:eastAsia="ru-RU"/>
        </w:rPr>
        <w:t xml:space="preserve"> –</w:t>
      </w:r>
      <w:r w:rsidRPr="000D332D">
        <w:rPr>
          <w:szCs w:val="28"/>
          <w:lang w:eastAsia="ru-RU"/>
        </w:rPr>
        <w:t xml:space="preserve"> крупнейшей компании российской целлюлозно-бумажной промышленности. Цель визита </w:t>
      </w:r>
      <w:r>
        <w:rPr>
          <w:szCs w:val="28"/>
          <w:lang w:eastAsia="ru-RU"/>
        </w:rPr>
        <w:t>–</w:t>
      </w:r>
      <w:r w:rsidRPr="000D332D">
        <w:rPr>
          <w:szCs w:val="28"/>
          <w:lang w:eastAsia="ru-RU"/>
        </w:rPr>
        <w:t xml:space="preserve"> пригласить будущих выпускников вуза на стажировку и работу, а студентов младших курсов – на практику. Развитие тесного партн</w:t>
      </w:r>
      <w:r>
        <w:rPr>
          <w:szCs w:val="28"/>
          <w:lang w:eastAsia="ru-RU"/>
        </w:rPr>
        <w:t>е</w:t>
      </w:r>
      <w:r w:rsidRPr="000D332D">
        <w:rPr>
          <w:szCs w:val="28"/>
          <w:lang w:eastAsia="ru-RU"/>
        </w:rPr>
        <w:t>рства с работодателями – главный принцип в деятельности руководства вуза, поэтому любые инициативы, исходящие от предприятий</w:t>
      </w:r>
      <w:r>
        <w:rPr>
          <w:szCs w:val="28"/>
          <w:lang w:eastAsia="ru-RU"/>
        </w:rPr>
        <w:t>,</w:t>
      </w:r>
      <w:r w:rsidRPr="000D332D">
        <w:rPr>
          <w:szCs w:val="28"/>
          <w:lang w:eastAsia="ru-RU"/>
        </w:rPr>
        <w:t xml:space="preserve"> здесь всегда приветствуются</w:t>
      </w:r>
      <w:r w:rsidRPr="000D332D">
        <w:rPr>
          <w:sz w:val="24"/>
          <w:szCs w:val="24"/>
          <w:lang w:eastAsia="ru-RU"/>
        </w:rPr>
        <w:t>.</w:t>
      </w: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</w:rPr>
        <w:t>Продолжался проект в рамках Лесной академии Коми, который рассчитан на студентов Сыктывкарского лесного института, Сыктывкарского целлюлозно-бумажного техникума и Сыктывкарского лесопромышленного техникума, работающий на</w:t>
      </w:r>
      <w:r>
        <w:rPr>
          <w:szCs w:val="28"/>
        </w:rPr>
        <w:t xml:space="preserve"> </w:t>
      </w:r>
      <w:r w:rsidRPr="000D332D">
        <w:rPr>
          <w:szCs w:val="28"/>
        </w:rPr>
        <w:t xml:space="preserve">результат в деле подготовки будущего сотрудника, которого можно быстро и успешно интегрировать в компанию. </w:t>
      </w:r>
    </w:p>
    <w:p w:rsidR="0049538B" w:rsidRPr="000D332D" w:rsidRDefault="0049538B" w:rsidP="0049538B">
      <w:pPr>
        <w:keepNext/>
        <w:rPr>
          <w:szCs w:val="28"/>
        </w:rPr>
      </w:pPr>
    </w:p>
    <w:p w:rsidR="0049538B" w:rsidRPr="009D3224" w:rsidRDefault="0049538B" w:rsidP="0049538B">
      <w:pPr>
        <w:keepNext/>
        <w:rPr>
          <w:b/>
          <w:szCs w:val="28"/>
        </w:rPr>
      </w:pPr>
      <w:r w:rsidRPr="009D3224">
        <w:rPr>
          <w:b/>
          <w:szCs w:val="28"/>
        </w:rPr>
        <w:t>5. Участие органов власти</w:t>
      </w:r>
      <w:r>
        <w:rPr>
          <w:b/>
          <w:szCs w:val="28"/>
        </w:rPr>
        <w:t>.</w:t>
      </w: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</w:rPr>
        <w:t>Проводимые мероприятия по модернизации профессионального образования в регионе позволили объединить усилия органов исполнительной власти Республики Коми, предприятий и организаций, учреждений профессионального образования для подготовки квалифицированных кадров на основе государственного заказа республики.</w:t>
      </w:r>
    </w:p>
    <w:p w:rsidR="0049538B" w:rsidRPr="000D332D" w:rsidRDefault="0049538B" w:rsidP="0049538B">
      <w:pPr>
        <w:keepNext/>
        <w:rPr>
          <w:szCs w:val="28"/>
          <w:lang w:eastAsia="ru-RU"/>
        </w:rPr>
      </w:pPr>
      <w:r w:rsidRPr="000D332D">
        <w:rPr>
          <w:szCs w:val="28"/>
          <w:lang w:eastAsia="ru-RU"/>
        </w:rPr>
        <w:t xml:space="preserve">На заседании Ученого </w:t>
      </w:r>
      <w:r>
        <w:rPr>
          <w:szCs w:val="28"/>
          <w:lang w:eastAsia="ru-RU"/>
        </w:rPr>
        <w:t>с</w:t>
      </w:r>
      <w:r w:rsidRPr="000D332D">
        <w:rPr>
          <w:szCs w:val="28"/>
          <w:lang w:eastAsia="ru-RU"/>
        </w:rPr>
        <w:t>овета СЛИ, проходившем 22 ноября 2017 г</w:t>
      </w:r>
      <w:r>
        <w:rPr>
          <w:szCs w:val="28"/>
          <w:lang w:eastAsia="ru-RU"/>
        </w:rPr>
        <w:t>.</w:t>
      </w:r>
      <w:r w:rsidRPr="000D332D">
        <w:rPr>
          <w:szCs w:val="28"/>
          <w:lang w:eastAsia="ru-RU"/>
        </w:rPr>
        <w:t>, было озвучено подписание ключевого документа «Соглашение о сотрудничестве и организации взаимоотношений между Правительством Республики Коми и Сыктывкарским лесным институтом».</w:t>
      </w:r>
      <w:r>
        <w:rPr>
          <w:szCs w:val="28"/>
          <w:lang w:eastAsia="ru-RU"/>
        </w:rPr>
        <w:t xml:space="preserve"> </w:t>
      </w:r>
      <w:r w:rsidRPr="000D332D">
        <w:rPr>
          <w:szCs w:val="28"/>
          <w:lang w:eastAsia="ru-RU"/>
        </w:rPr>
        <w:t xml:space="preserve">Распоряжением </w:t>
      </w:r>
      <w:hyperlink r:id="rId9" w:tgtFrame="_blank" w:history="1">
        <w:r w:rsidRPr="000D332D">
          <w:rPr>
            <w:szCs w:val="28"/>
            <w:lang w:eastAsia="ru-RU"/>
          </w:rPr>
          <w:t>Правительства Республики Коми</w:t>
        </w:r>
      </w:hyperlink>
      <w:r>
        <w:t xml:space="preserve"> </w:t>
      </w:r>
      <w:r w:rsidRPr="000D332D">
        <w:rPr>
          <w:szCs w:val="28"/>
          <w:lang w:eastAsia="ru-RU"/>
        </w:rPr>
        <w:t xml:space="preserve">№ 522 за подписью </w:t>
      </w:r>
      <w:hyperlink r:id="rId10" w:tgtFrame="_blank" w:history="1">
        <w:r w:rsidRPr="000D332D">
          <w:rPr>
            <w:szCs w:val="28"/>
            <w:lang w:eastAsia="ru-RU"/>
          </w:rPr>
          <w:t xml:space="preserve">первого заместителя Председателя Правительства Ларисы Максимовой </w:t>
        </w:r>
      </w:hyperlink>
      <w:r w:rsidRPr="000D332D">
        <w:rPr>
          <w:szCs w:val="28"/>
          <w:lang w:eastAsia="ru-RU"/>
        </w:rPr>
        <w:t>высший региональный орган исполнительной власти и СЛИ еще раз юридически закрепили партнерские отношения в решении важнейших стратегических задач. Они касаются подготовки квалифицированных специалистов для всех сфер экономики, переподготовки и повышения квалификации кадров, проведения прикладных научных исследований, инновационных и научно-исследовательских разработок, мероприятий международного сотрудничества, улучшения материально-технической базы, дальнейшей интеграции профессионального образования и реализации молодежной политики.</w:t>
      </w:r>
    </w:p>
    <w:p w:rsidR="0049538B" w:rsidRPr="000D332D" w:rsidRDefault="0049538B" w:rsidP="0049538B">
      <w:pPr>
        <w:keepNext/>
        <w:rPr>
          <w:szCs w:val="28"/>
          <w:lang w:eastAsia="ru-RU"/>
        </w:rPr>
      </w:pPr>
      <w:r w:rsidRPr="000D332D">
        <w:rPr>
          <w:szCs w:val="28"/>
          <w:lang w:eastAsia="ru-RU"/>
        </w:rPr>
        <w:t xml:space="preserve">Как сказано в документе, сотрудничество должно содействовать развитию системы непрерывного профессионального образования в </w:t>
      </w:r>
      <w:r w:rsidRPr="000D332D">
        <w:rPr>
          <w:szCs w:val="28"/>
          <w:lang w:eastAsia="ru-RU"/>
        </w:rPr>
        <w:lastRenderedPageBreak/>
        <w:t>Республике Коми, обеспечению секторов экономики востребованными кадрами необходимой квалификации.</w:t>
      </w:r>
    </w:p>
    <w:p w:rsidR="0049538B" w:rsidRDefault="0049538B" w:rsidP="0049538B">
      <w:pPr>
        <w:keepNext/>
        <w:rPr>
          <w:szCs w:val="28"/>
        </w:rPr>
      </w:pPr>
    </w:p>
    <w:p w:rsidR="0049538B" w:rsidRPr="00F55314" w:rsidRDefault="0049538B" w:rsidP="0049538B">
      <w:pPr>
        <w:keepNext/>
        <w:rPr>
          <w:b/>
          <w:szCs w:val="28"/>
        </w:rPr>
      </w:pPr>
      <w:r w:rsidRPr="00F55314">
        <w:rPr>
          <w:b/>
          <w:szCs w:val="28"/>
        </w:rPr>
        <w:t>6. Международное сотрудничество</w:t>
      </w:r>
      <w:r>
        <w:rPr>
          <w:b/>
          <w:szCs w:val="28"/>
        </w:rPr>
        <w:t>.</w:t>
      </w: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</w:rPr>
        <w:t>Во всех мероприятиях, проводимых в формате Международного совета по сотрудничеству в области лесного профессионального образования финно-угорских стран и регионов России, проводимых в СЛИ, принимают участие преподаватели и студенты ЛОК РК.</w:t>
      </w:r>
    </w:p>
    <w:p w:rsidR="0049538B" w:rsidRPr="000D332D" w:rsidRDefault="0049538B" w:rsidP="0049538B">
      <w:pPr>
        <w:keepNext/>
        <w:rPr>
          <w:szCs w:val="28"/>
        </w:rPr>
      </w:pPr>
    </w:p>
    <w:p w:rsidR="0049538B" w:rsidRPr="00042F25" w:rsidRDefault="0049538B" w:rsidP="0049538B">
      <w:pPr>
        <w:keepNext/>
        <w:rPr>
          <w:b/>
          <w:szCs w:val="28"/>
        </w:rPr>
      </w:pPr>
      <w:r w:rsidRPr="00042F25">
        <w:rPr>
          <w:b/>
          <w:szCs w:val="28"/>
        </w:rPr>
        <w:t>7. Научная работа</w:t>
      </w:r>
      <w:r>
        <w:rPr>
          <w:b/>
          <w:szCs w:val="28"/>
        </w:rPr>
        <w:t>.</w:t>
      </w: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</w:rPr>
        <w:t>Студенты и преподаватели учебных заведений кластера традиционно принимают участие в конференциях, олимпиадах и семинарах.</w:t>
      </w: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</w:rPr>
        <w:t xml:space="preserve">В Февральских чтениях (20–28 февраля 2017 г.) по итогам научно-исследовательской работы профессорско-преподавательского состава, </w:t>
      </w:r>
      <w:r w:rsidRPr="000D332D">
        <w:rPr>
          <w:szCs w:val="28"/>
          <w:lang w:eastAsia="ru-RU"/>
        </w:rPr>
        <w:t>посвященных 65-летию высшего лесного образования в Республике Коми</w:t>
      </w:r>
      <w:r>
        <w:rPr>
          <w:szCs w:val="28"/>
          <w:lang w:eastAsia="ru-RU"/>
        </w:rPr>
        <w:t>,</w:t>
      </w:r>
      <w:r w:rsidRPr="000D332D">
        <w:rPr>
          <w:szCs w:val="28"/>
          <w:lang w:eastAsia="ru-RU"/>
        </w:rPr>
        <w:t xml:space="preserve"> </w:t>
      </w:r>
      <w:r w:rsidRPr="000D332D">
        <w:rPr>
          <w:szCs w:val="28"/>
        </w:rPr>
        <w:t xml:space="preserve">представлены 154 доклада в восемнадцати секциях, в том числе два из учебных заведений </w:t>
      </w:r>
      <w:r>
        <w:rPr>
          <w:szCs w:val="28"/>
        </w:rPr>
        <w:t>СПО</w:t>
      </w:r>
      <w:r w:rsidRPr="000D332D">
        <w:rPr>
          <w:szCs w:val="28"/>
        </w:rPr>
        <w:t xml:space="preserve"> (Сыктывкарский целлюлозно-бумажный техникум, Сыктывкарский автомеханический техникум).</w:t>
      </w: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</w:rPr>
        <w:t>23 марта в олимпиаде по дисциплине «Электротехника и электроника» приняли участие 31 студент из учебных заведений ЛОК РК:</w:t>
      </w:r>
    </w:p>
    <w:p w:rsidR="0049538B" w:rsidRPr="000D332D" w:rsidRDefault="0049538B" w:rsidP="0049538B">
      <w:pPr>
        <w:keepNext/>
        <w:numPr>
          <w:ilvl w:val="0"/>
          <w:numId w:val="4"/>
        </w:numPr>
        <w:tabs>
          <w:tab w:val="clear" w:pos="1353"/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t xml:space="preserve">Сыктывкарского лесного института; </w:t>
      </w:r>
    </w:p>
    <w:p w:rsidR="0049538B" w:rsidRPr="000D332D" w:rsidRDefault="0049538B" w:rsidP="0049538B">
      <w:pPr>
        <w:keepNext/>
        <w:numPr>
          <w:ilvl w:val="0"/>
          <w:numId w:val="4"/>
        </w:numPr>
        <w:tabs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t>Сыктывкарского индустриального колледжа;</w:t>
      </w:r>
    </w:p>
    <w:p w:rsidR="0049538B" w:rsidRPr="000D332D" w:rsidRDefault="0049538B" w:rsidP="0049538B">
      <w:pPr>
        <w:keepNext/>
        <w:numPr>
          <w:ilvl w:val="0"/>
          <w:numId w:val="4"/>
        </w:numPr>
        <w:tabs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t>Сыктывкарского целлюлозно-бумажного техникума;</w:t>
      </w:r>
    </w:p>
    <w:p w:rsidR="0049538B" w:rsidRPr="000D332D" w:rsidRDefault="0049538B" w:rsidP="0049538B">
      <w:pPr>
        <w:keepNext/>
        <w:numPr>
          <w:ilvl w:val="0"/>
          <w:numId w:val="4"/>
        </w:numPr>
        <w:tabs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t>Коми республиканского агропромышленного техникума;</w:t>
      </w:r>
    </w:p>
    <w:p w:rsidR="0049538B" w:rsidRPr="000D332D" w:rsidRDefault="0049538B" w:rsidP="0049538B">
      <w:pPr>
        <w:keepNext/>
        <w:numPr>
          <w:ilvl w:val="0"/>
          <w:numId w:val="4"/>
        </w:numPr>
        <w:tabs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t>Сыктывкарского лесопромышленного техникума;</w:t>
      </w:r>
    </w:p>
    <w:p w:rsidR="0049538B" w:rsidRPr="000D332D" w:rsidRDefault="0049538B" w:rsidP="0049538B">
      <w:pPr>
        <w:keepNext/>
        <w:numPr>
          <w:ilvl w:val="0"/>
          <w:numId w:val="4"/>
        </w:numPr>
        <w:tabs>
          <w:tab w:val="num" w:pos="993"/>
        </w:tabs>
        <w:ind w:left="0" w:firstLine="567"/>
        <w:rPr>
          <w:szCs w:val="28"/>
        </w:rPr>
      </w:pPr>
      <w:r w:rsidRPr="000D332D">
        <w:rPr>
          <w:szCs w:val="28"/>
        </w:rPr>
        <w:t>Сыктывкарского политехнического техникума.</w:t>
      </w: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</w:rPr>
        <w:t>Участникам было предложено 11 заданий, включающих задачи и упражнения. В номинации среднее профессиональное образование места присуждены:</w:t>
      </w: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</w:rPr>
        <w:t xml:space="preserve">1 место </w:t>
      </w:r>
      <w:r>
        <w:rPr>
          <w:szCs w:val="28"/>
        </w:rPr>
        <w:t>–</w:t>
      </w:r>
      <w:r w:rsidRPr="000D332D">
        <w:rPr>
          <w:szCs w:val="28"/>
        </w:rPr>
        <w:t xml:space="preserve"> Сыктывкарск</w:t>
      </w:r>
      <w:r>
        <w:rPr>
          <w:szCs w:val="28"/>
        </w:rPr>
        <w:t>ому</w:t>
      </w:r>
      <w:r w:rsidRPr="000D332D">
        <w:rPr>
          <w:szCs w:val="28"/>
        </w:rPr>
        <w:t xml:space="preserve"> индустриальн</w:t>
      </w:r>
      <w:r>
        <w:rPr>
          <w:szCs w:val="28"/>
        </w:rPr>
        <w:t>ому</w:t>
      </w:r>
      <w:r w:rsidRPr="000D332D">
        <w:rPr>
          <w:szCs w:val="28"/>
        </w:rPr>
        <w:t xml:space="preserve"> колледж</w:t>
      </w:r>
      <w:r>
        <w:rPr>
          <w:szCs w:val="28"/>
        </w:rPr>
        <w:t>у</w:t>
      </w:r>
      <w:r w:rsidRPr="000D332D">
        <w:rPr>
          <w:szCs w:val="28"/>
        </w:rPr>
        <w:t xml:space="preserve"> (</w:t>
      </w:r>
      <w:proofErr w:type="gramStart"/>
      <w:r w:rsidRPr="000D332D">
        <w:rPr>
          <w:szCs w:val="28"/>
        </w:rPr>
        <w:t>Фофанов</w:t>
      </w:r>
      <w:proofErr w:type="gramEnd"/>
      <w:r w:rsidRPr="000D332D">
        <w:rPr>
          <w:szCs w:val="28"/>
        </w:rPr>
        <w:t xml:space="preserve"> П. В., </w:t>
      </w:r>
      <w:proofErr w:type="spellStart"/>
      <w:r w:rsidRPr="000D332D">
        <w:rPr>
          <w:szCs w:val="28"/>
        </w:rPr>
        <w:t>Чеусов</w:t>
      </w:r>
      <w:proofErr w:type="spellEnd"/>
      <w:r w:rsidRPr="000D332D">
        <w:rPr>
          <w:szCs w:val="28"/>
        </w:rPr>
        <w:t xml:space="preserve"> С. В);</w:t>
      </w: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</w:rPr>
        <w:t xml:space="preserve">2 место </w:t>
      </w:r>
      <w:r>
        <w:rPr>
          <w:szCs w:val="28"/>
        </w:rPr>
        <w:t>–</w:t>
      </w:r>
      <w:r w:rsidRPr="000D332D">
        <w:rPr>
          <w:szCs w:val="28"/>
        </w:rPr>
        <w:t xml:space="preserve"> Сыктывкарско</w:t>
      </w:r>
      <w:r>
        <w:rPr>
          <w:szCs w:val="28"/>
        </w:rPr>
        <w:t>му</w:t>
      </w:r>
      <w:r w:rsidRPr="000D332D">
        <w:rPr>
          <w:szCs w:val="28"/>
        </w:rPr>
        <w:t xml:space="preserve"> политехническо</w:t>
      </w:r>
      <w:r>
        <w:rPr>
          <w:szCs w:val="28"/>
        </w:rPr>
        <w:t>му</w:t>
      </w:r>
      <w:r w:rsidRPr="000D332D">
        <w:rPr>
          <w:szCs w:val="28"/>
        </w:rPr>
        <w:t xml:space="preserve"> техникум</w:t>
      </w:r>
      <w:r>
        <w:rPr>
          <w:szCs w:val="28"/>
        </w:rPr>
        <w:t>у</w:t>
      </w:r>
      <w:r w:rsidRPr="000D332D">
        <w:rPr>
          <w:szCs w:val="28"/>
        </w:rPr>
        <w:t xml:space="preserve"> (</w:t>
      </w:r>
      <w:proofErr w:type="spellStart"/>
      <w:r w:rsidRPr="000D332D">
        <w:rPr>
          <w:szCs w:val="28"/>
        </w:rPr>
        <w:t>Чеглаков</w:t>
      </w:r>
      <w:proofErr w:type="spellEnd"/>
      <w:r>
        <w:rPr>
          <w:szCs w:val="28"/>
        </w:rPr>
        <w:t> </w:t>
      </w:r>
      <w:r w:rsidRPr="000D332D">
        <w:rPr>
          <w:szCs w:val="28"/>
        </w:rPr>
        <w:t>К.</w:t>
      </w:r>
      <w:r>
        <w:rPr>
          <w:szCs w:val="28"/>
        </w:rPr>
        <w:t> </w:t>
      </w:r>
      <w:r w:rsidRPr="000D332D">
        <w:rPr>
          <w:szCs w:val="28"/>
        </w:rPr>
        <w:t>Е.)</w:t>
      </w:r>
      <w:r>
        <w:rPr>
          <w:szCs w:val="28"/>
        </w:rPr>
        <w:t>;</w:t>
      </w:r>
    </w:p>
    <w:p w:rsidR="0049538B" w:rsidRPr="000D332D" w:rsidRDefault="0049538B" w:rsidP="0049538B">
      <w:pPr>
        <w:keepNext/>
        <w:tabs>
          <w:tab w:val="num" w:pos="993"/>
        </w:tabs>
        <w:rPr>
          <w:szCs w:val="28"/>
        </w:rPr>
      </w:pPr>
      <w:r w:rsidRPr="000D332D">
        <w:rPr>
          <w:szCs w:val="28"/>
        </w:rPr>
        <w:t xml:space="preserve">3 место </w:t>
      </w:r>
      <w:r>
        <w:rPr>
          <w:szCs w:val="28"/>
        </w:rPr>
        <w:t>–</w:t>
      </w:r>
      <w:r w:rsidRPr="000D332D">
        <w:rPr>
          <w:szCs w:val="28"/>
        </w:rPr>
        <w:t xml:space="preserve"> Сыктывкарско</w:t>
      </w:r>
      <w:r>
        <w:rPr>
          <w:szCs w:val="28"/>
        </w:rPr>
        <w:t>му</w:t>
      </w:r>
      <w:r w:rsidRPr="000D332D">
        <w:rPr>
          <w:szCs w:val="28"/>
        </w:rPr>
        <w:t xml:space="preserve"> целлюлозно-бумажно</w:t>
      </w:r>
      <w:r>
        <w:rPr>
          <w:szCs w:val="28"/>
        </w:rPr>
        <w:t>му</w:t>
      </w:r>
      <w:r w:rsidRPr="000D332D">
        <w:rPr>
          <w:szCs w:val="28"/>
        </w:rPr>
        <w:t xml:space="preserve"> техникум</w:t>
      </w:r>
      <w:r>
        <w:rPr>
          <w:szCs w:val="28"/>
        </w:rPr>
        <w:t>у</w:t>
      </w:r>
      <w:r w:rsidRPr="000D332D">
        <w:rPr>
          <w:szCs w:val="28"/>
        </w:rPr>
        <w:t xml:space="preserve"> и</w:t>
      </w:r>
      <w:r>
        <w:rPr>
          <w:szCs w:val="28"/>
        </w:rPr>
        <w:t xml:space="preserve"> </w:t>
      </w:r>
      <w:r w:rsidRPr="000D332D">
        <w:rPr>
          <w:szCs w:val="28"/>
        </w:rPr>
        <w:t>Сыктывкарско</w:t>
      </w:r>
      <w:r>
        <w:rPr>
          <w:szCs w:val="28"/>
        </w:rPr>
        <w:t>му</w:t>
      </w:r>
      <w:r w:rsidRPr="000D332D">
        <w:rPr>
          <w:szCs w:val="28"/>
        </w:rPr>
        <w:t xml:space="preserve"> лесопромышленно</w:t>
      </w:r>
      <w:r>
        <w:rPr>
          <w:szCs w:val="28"/>
        </w:rPr>
        <w:t>му</w:t>
      </w:r>
      <w:r w:rsidRPr="000D332D">
        <w:rPr>
          <w:szCs w:val="28"/>
        </w:rPr>
        <w:t xml:space="preserve"> техникум</w:t>
      </w:r>
      <w:r>
        <w:rPr>
          <w:szCs w:val="28"/>
        </w:rPr>
        <w:t>у</w:t>
      </w:r>
      <w:r w:rsidRPr="000D332D">
        <w:rPr>
          <w:szCs w:val="28"/>
        </w:rPr>
        <w:t xml:space="preserve"> (</w:t>
      </w:r>
      <w:proofErr w:type="spellStart"/>
      <w:r w:rsidRPr="000D332D">
        <w:rPr>
          <w:szCs w:val="28"/>
        </w:rPr>
        <w:t>Бузулуцкий</w:t>
      </w:r>
      <w:proofErr w:type="spellEnd"/>
      <w:r w:rsidRPr="000D332D">
        <w:rPr>
          <w:szCs w:val="28"/>
        </w:rPr>
        <w:t xml:space="preserve"> Р. С., Титов</w:t>
      </w:r>
      <w:r>
        <w:rPr>
          <w:szCs w:val="28"/>
        </w:rPr>
        <w:t> </w:t>
      </w:r>
      <w:r w:rsidRPr="000D332D">
        <w:rPr>
          <w:szCs w:val="28"/>
        </w:rPr>
        <w:t>П.</w:t>
      </w:r>
      <w:r>
        <w:rPr>
          <w:szCs w:val="28"/>
        </w:rPr>
        <w:t> </w:t>
      </w:r>
      <w:r w:rsidRPr="000D332D">
        <w:rPr>
          <w:szCs w:val="28"/>
        </w:rPr>
        <w:t>А.)</w:t>
      </w:r>
      <w:r>
        <w:rPr>
          <w:szCs w:val="28"/>
        </w:rPr>
        <w:t>.</w:t>
      </w:r>
      <w:r w:rsidRPr="000D332D">
        <w:rPr>
          <w:szCs w:val="28"/>
        </w:rPr>
        <w:t xml:space="preserve"> </w:t>
      </w: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</w:rPr>
        <w:t>В номинации высшее образование места заняли:</w:t>
      </w:r>
    </w:p>
    <w:p w:rsidR="0049538B" w:rsidRPr="000D332D" w:rsidRDefault="0049538B" w:rsidP="0049538B">
      <w:pPr>
        <w:keepNext/>
        <w:tabs>
          <w:tab w:val="num" w:pos="993"/>
        </w:tabs>
        <w:rPr>
          <w:szCs w:val="28"/>
        </w:rPr>
      </w:pPr>
      <w:r w:rsidRPr="000D332D">
        <w:rPr>
          <w:szCs w:val="28"/>
        </w:rPr>
        <w:t>1 место – Лобанов В.</w:t>
      </w:r>
      <w:r>
        <w:rPr>
          <w:szCs w:val="28"/>
        </w:rPr>
        <w:t xml:space="preserve"> </w:t>
      </w:r>
      <w:r w:rsidRPr="000D332D">
        <w:rPr>
          <w:szCs w:val="28"/>
        </w:rPr>
        <w:t>А.</w:t>
      </w:r>
      <w:r>
        <w:rPr>
          <w:szCs w:val="28"/>
        </w:rPr>
        <w:t>;</w:t>
      </w: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</w:rPr>
        <w:t xml:space="preserve">2 место – </w:t>
      </w:r>
      <w:proofErr w:type="spellStart"/>
      <w:r w:rsidRPr="000D332D">
        <w:rPr>
          <w:szCs w:val="28"/>
        </w:rPr>
        <w:t>Поповцев</w:t>
      </w:r>
      <w:proofErr w:type="spellEnd"/>
      <w:r w:rsidRPr="000D332D">
        <w:rPr>
          <w:szCs w:val="28"/>
        </w:rPr>
        <w:t xml:space="preserve"> Ф. Ю.</w:t>
      </w:r>
      <w:r>
        <w:rPr>
          <w:szCs w:val="28"/>
        </w:rPr>
        <w:t>;</w:t>
      </w: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</w:rPr>
        <w:t xml:space="preserve">3 место – </w:t>
      </w:r>
      <w:proofErr w:type="spellStart"/>
      <w:r w:rsidRPr="000D332D">
        <w:rPr>
          <w:szCs w:val="28"/>
        </w:rPr>
        <w:t>Меникова</w:t>
      </w:r>
      <w:proofErr w:type="spellEnd"/>
      <w:r w:rsidRPr="000D332D">
        <w:rPr>
          <w:szCs w:val="28"/>
        </w:rPr>
        <w:t xml:space="preserve"> О. М.</w:t>
      </w:r>
    </w:p>
    <w:p w:rsidR="0049538B" w:rsidRPr="000D332D" w:rsidRDefault="0049538B" w:rsidP="0049538B">
      <w:pPr>
        <w:keepNext/>
        <w:rPr>
          <w:sz w:val="24"/>
          <w:szCs w:val="24"/>
          <w:lang w:eastAsia="ru-RU"/>
        </w:rPr>
      </w:pPr>
      <w:r w:rsidRPr="000D332D">
        <w:rPr>
          <w:bCs/>
          <w:szCs w:val="28"/>
          <w:lang w:eastAsia="ru-RU"/>
        </w:rPr>
        <w:t xml:space="preserve">С 17 по 22 апреля 2017 г. на базе Сыктывкарского лесного института проводилась VIII Всероссийская молодежная научно-практическая конференция «Исследования молодежи </w:t>
      </w:r>
      <w:r>
        <w:rPr>
          <w:bCs/>
          <w:szCs w:val="28"/>
          <w:lang w:eastAsia="ru-RU"/>
        </w:rPr>
        <w:t>–</w:t>
      </w:r>
      <w:r w:rsidRPr="000D332D">
        <w:rPr>
          <w:bCs/>
          <w:szCs w:val="28"/>
          <w:lang w:eastAsia="ru-RU"/>
        </w:rPr>
        <w:t xml:space="preserve"> экономике, производству, образованию» (с международным участием).</w:t>
      </w:r>
      <w:r w:rsidRPr="000D332D">
        <w:rPr>
          <w:szCs w:val="28"/>
          <w:lang w:eastAsia="ru-RU"/>
        </w:rPr>
        <w:t xml:space="preserve"> В работе конференции в 21 секции образовательными и научными организациями из 11 городов </w:t>
      </w:r>
      <w:r w:rsidRPr="000D332D">
        <w:rPr>
          <w:szCs w:val="28"/>
          <w:lang w:eastAsia="ru-RU"/>
        </w:rPr>
        <w:lastRenderedPageBreak/>
        <w:t>Российской Федерации, а также Университетом Восточной Финляндии</w:t>
      </w:r>
      <w:r>
        <w:rPr>
          <w:szCs w:val="28"/>
          <w:lang w:eastAsia="ru-RU"/>
        </w:rPr>
        <w:t xml:space="preserve"> </w:t>
      </w:r>
      <w:r w:rsidRPr="000D332D">
        <w:rPr>
          <w:szCs w:val="28"/>
          <w:lang w:eastAsia="ru-RU"/>
        </w:rPr>
        <w:t>(</w:t>
      </w:r>
      <w:proofErr w:type="gramStart"/>
      <w:r w:rsidRPr="000D332D">
        <w:rPr>
          <w:szCs w:val="28"/>
          <w:lang w:eastAsia="ru-RU"/>
        </w:rPr>
        <w:t>г</w:t>
      </w:r>
      <w:proofErr w:type="gramEnd"/>
      <w:r w:rsidRPr="000D332D">
        <w:rPr>
          <w:szCs w:val="28"/>
          <w:lang w:eastAsia="ru-RU"/>
        </w:rPr>
        <w:t xml:space="preserve">. </w:t>
      </w:r>
      <w:proofErr w:type="spellStart"/>
      <w:r w:rsidRPr="000D332D">
        <w:rPr>
          <w:szCs w:val="28"/>
          <w:lang w:eastAsia="ru-RU"/>
        </w:rPr>
        <w:t>Йоэнсуу</w:t>
      </w:r>
      <w:proofErr w:type="spellEnd"/>
      <w:r w:rsidRPr="000D332D">
        <w:rPr>
          <w:szCs w:val="28"/>
          <w:lang w:eastAsia="ru-RU"/>
        </w:rPr>
        <w:t xml:space="preserve">), Университетом прикладных наук г. </w:t>
      </w:r>
      <w:proofErr w:type="spellStart"/>
      <w:r w:rsidRPr="000D332D">
        <w:rPr>
          <w:szCs w:val="28"/>
          <w:lang w:eastAsia="ru-RU"/>
        </w:rPr>
        <w:t>Сейнайоки</w:t>
      </w:r>
      <w:proofErr w:type="spellEnd"/>
      <w:r w:rsidRPr="000D332D">
        <w:rPr>
          <w:szCs w:val="28"/>
          <w:lang w:eastAsia="ru-RU"/>
        </w:rPr>
        <w:t xml:space="preserve"> (Финляндия) и представителем компании «</w:t>
      </w:r>
      <w:proofErr w:type="spellStart"/>
      <w:r w:rsidRPr="000D332D">
        <w:rPr>
          <w:szCs w:val="28"/>
          <w:lang w:eastAsia="ru-RU"/>
        </w:rPr>
        <w:t>Bergen's</w:t>
      </w:r>
      <w:proofErr w:type="spellEnd"/>
      <w:r w:rsidRPr="000D332D">
        <w:rPr>
          <w:szCs w:val="28"/>
          <w:lang w:eastAsia="ru-RU"/>
        </w:rPr>
        <w:t xml:space="preserve"> </w:t>
      </w:r>
      <w:proofErr w:type="spellStart"/>
      <w:r w:rsidRPr="000D332D">
        <w:rPr>
          <w:szCs w:val="28"/>
          <w:lang w:eastAsia="ru-RU"/>
        </w:rPr>
        <w:t>Nursery</w:t>
      </w:r>
      <w:proofErr w:type="spellEnd"/>
      <w:r w:rsidRPr="000D332D">
        <w:rPr>
          <w:szCs w:val="28"/>
          <w:lang w:eastAsia="ru-RU"/>
        </w:rPr>
        <w:t xml:space="preserve">» (USA, </w:t>
      </w:r>
      <w:proofErr w:type="spellStart"/>
      <w:r w:rsidRPr="000D332D">
        <w:rPr>
          <w:szCs w:val="28"/>
          <w:lang w:eastAsia="ru-RU"/>
        </w:rPr>
        <w:t>Park</w:t>
      </w:r>
      <w:proofErr w:type="spellEnd"/>
      <w:r w:rsidRPr="000D332D">
        <w:rPr>
          <w:szCs w:val="28"/>
          <w:lang w:eastAsia="ru-RU"/>
        </w:rPr>
        <w:t xml:space="preserve"> </w:t>
      </w:r>
      <w:proofErr w:type="spellStart"/>
      <w:r w:rsidRPr="000D332D">
        <w:rPr>
          <w:szCs w:val="28"/>
          <w:lang w:eastAsia="ru-RU"/>
        </w:rPr>
        <w:t>Rapids</w:t>
      </w:r>
      <w:proofErr w:type="spellEnd"/>
      <w:r w:rsidRPr="000D332D">
        <w:rPr>
          <w:szCs w:val="28"/>
          <w:lang w:eastAsia="ru-RU"/>
        </w:rPr>
        <w:t xml:space="preserve">, </w:t>
      </w:r>
      <w:proofErr w:type="spellStart"/>
      <w:r w:rsidRPr="000D332D">
        <w:rPr>
          <w:szCs w:val="28"/>
          <w:lang w:eastAsia="ru-RU"/>
        </w:rPr>
        <w:t>Minnesota</w:t>
      </w:r>
      <w:proofErr w:type="spellEnd"/>
      <w:r w:rsidRPr="000D332D">
        <w:rPr>
          <w:szCs w:val="28"/>
          <w:lang w:eastAsia="ru-RU"/>
        </w:rPr>
        <w:t xml:space="preserve">) было представлено 345 докладов по различным направлениям. </w:t>
      </w:r>
      <w:r w:rsidRPr="000D332D">
        <w:rPr>
          <w:sz w:val="26"/>
          <w:szCs w:val="26"/>
        </w:rPr>
        <w:t>В работе конференции участвовали представители следующих образовательных организаций ЛОК РК:</w:t>
      </w:r>
    </w:p>
    <w:p w:rsidR="0049538B" w:rsidRPr="000D332D" w:rsidRDefault="0049538B" w:rsidP="0049538B">
      <w:pPr>
        <w:keepNext/>
        <w:numPr>
          <w:ilvl w:val="0"/>
          <w:numId w:val="3"/>
        </w:numPr>
        <w:ind w:left="0"/>
        <w:rPr>
          <w:szCs w:val="28"/>
        </w:rPr>
      </w:pPr>
      <w:r w:rsidRPr="000D332D">
        <w:rPr>
          <w:bCs/>
          <w:szCs w:val="28"/>
        </w:rPr>
        <w:t>Коми республиканского агропромышленного техникума – 3 чел.;</w:t>
      </w:r>
      <w:r w:rsidRPr="000D332D">
        <w:rPr>
          <w:szCs w:val="28"/>
        </w:rPr>
        <w:t xml:space="preserve"> </w:t>
      </w:r>
    </w:p>
    <w:p w:rsidR="0049538B" w:rsidRPr="000D332D" w:rsidRDefault="0049538B" w:rsidP="0049538B">
      <w:pPr>
        <w:keepNext/>
        <w:numPr>
          <w:ilvl w:val="0"/>
          <w:numId w:val="3"/>
        </w:numPr>
        <w:ind w:left="0"/>
        <w:rPr>
          <w:szCs w:val="28"/>
        </w:rPr>
      </w:pPr>
      <w:r w:rsidRPr="000D332D">
        <w:rPr>
          <w:szCs w:val="28"/>
        </w:rPr>
        <w:t>Сыктывкарского автомеханического техникума – 1 чел</w:t>
      </w:r>
      <w:r w:rsidRPr="000D332D">
        <w:rPr>
          <w:bCs/>
          <w:szCs w:val="28"/>
        </w:rPr>
        <w:t>;</w:t>
      </w:r>
      <w:r w:rsidRPr="000D332D">
        <w:rPr>
          <w:szCs w:val="28"/>
        </w:rPr>
        <w:t xml:space="preserve"> </w:t>
      </w:r>
    </w:p>
    <w:p w:rsidR="0049538B" w:rsidRPr="000D332D" w:rsidRDefault="0049538B" w:rsidP="0049538B">
      <w:pPr>
        <w:keepNext/>
        <w:numPr>
          <w:ilvl w:val="0"/>
          <w:numId w:val="3"/>
        </w:numPr>
        <w:ind w:left="0"/>
        <w:rPr>
          <w:szCs w:val="28"/>
        </w:rPr>
      </w:pPr>
      <w:r w:rsidRPr="000D332D">
        <w:rPr>
          <w:szCs w:val="28"/>
        </w:rPr>
        <w:t>Сыктывкарского кооперативного техникума – 1 чел.</w:t>
      </w:r>
      <w:r w:rsidRPr="000D332D">
        <w:rPr>
          <w:bCs/>
          <w:szCs w:val="28"/>
        </w:rPr>
        <w:t>;</w:t>
      </w:r>
      <w:r w:rsidRPr="000D332D">
        <w:rPr>
          <w:szCs w:val="28"/>
        </w:rPr>
        <w:t xml:space="preserve"> </w:t>
      </w:r>
    </w:p>
    <w:p w:rsidR="0049538B" w:rsidRPr="000D332D" w:rsidRDefault="0049538B" w:rsidP="0049538B">
      <w:pPr>
        <w:keepNext/>
        <w:numPr>
          <w:ilvl w:val="0"/>
          <w:numId w:val="3"/>
        </w:numPr>
        <w:ind w:left="0"/>
        <w:rPr>
          <w:szCs w:val="28"/>
        </w:rPr>
      </w:pPr>
      <w:r w:rsidRPr="000D332D">
        <w:rPr>
          <w:bCs/>
          <w:szCs w:val="28"/>
        </w:rPr>
        <w:t>Сыктывкарского лесного института – 249 чел.;</w:t>
      </w:r>
    </w:p>
    <w:p w:rsidR="0049538B" w:rsidRPr="000D332D" w:rsidRDefault="0049538B" w:rsidP="0049538B">
      <w:pPr>
        <w:keepNext/>
        <w:numPr>
          <w:ilvl w:val="0"/>
          <w:numId w:val="3"/>
        </w:numPr>
        <w:ind w:left="0"/>
        <w:rPr>
          <w:szCs w:val="28"/>
        </w:rPr>
      </w:pPr>
      <w:r w:rsidRPr="000D332D">
        <w:rPr>
          <w:szCs w:val="28"/>
        </w:rPr>
        <w:t>Сыктывкарского политехнического техникума – 3 чел.</w:t>
      </w:r>
      <w:r w:rsidRPr="000D332D">
        <w:rPr>
          <w:bCs/>
          <w:szCs w:val="28"/>
        </w:rPr>
        <w:t>;</w:t>
      </w:r>
      <w:r w:rsidRPr="000D332D">
        <w:rPr>
          <w:szCs w:val="28"/>
        </w:rPr>
        <w:t xml:space="preserve"> </w:t>
      </w:r>
    </w:p>
    <w:p w:rsidR="0049538B" w:rsidRPr="000D332D" w:rsidRDefault="0049538B" w:rsidP="0049538B">
      <w:pPr>
        <w:keepNext/>
        <w:numPr>
          <w:ilvl w:val="0"/>
          <w:numId w:val="3"/>
        </w:numPr>
        <w:ind w:left="0"/>
        <w:rPr>
          <w:szCs w:val="28"/>
        </w:rPr>
      </w:pPr>
      <w:r w:rsidRPr="000D332D">
        <w:rPr>
          <w:szCs w:val="28"/>
        </w:rPr>
        <w:t>Сыктывкарского торгово-экономического колледжа – 4 чел.</w:t>
      </w:r>
      <w:r w:rsidRPr="000D332D">
        <w:rPr>
          <w:bCs/>
          <w:szCs w:val="28"/>
        </w:rPr>
        <w:t>;</w:t>
      </w:r>
      <w:r w:rsidRPr="000D332D">
        <w:rPr>
          <w:szCs w:val="28"/>
        </w:rPr>
        <w:t xml:space="preserve"> </w:t>
      </w:r>
    </w:p>
    <w:p w:rsidR="0049538B" w:rsidRPr="000D332D" w:rsidRDefault="0049538B" w:rsidP="0049538B">
      <w:pPr>
        <w:keepNext/>
        <w:numPr>
          <w:ilvl w:val="0"/>
          <w:numId w:val="3"/>
        </w:numPr>
        <w:ind w:left="0"/>
        <w:rPr>
          <w:bCs/>
          <w:szCs w:val="28"/>
        </w:rPr>
      </w:pPr>
      <w:r w:rsidRPr="000D332D">
        <w:rPr>
          <w:bCs/>
          <w:szCs w:val="28"/>
        </w:rPr>
        <w:t>Сыктывкарского целлюлозно-бумажного техникума – 1чел.;</w:t>
      </w:r>
    </w:p>
    <w:p w:rsidR="0049538B" w:rsidRPr="000D332D" w:rsidRDefault="0049538B" w:rsidP="0049538B">
      <w:pPr>
        <w:keepNext/>
        <w:numPr>
          <w:ilvl w:val="0"/>
          <w:numId w:val="3"/>
        </w:numPr>
        <w:ind w:left="0"/>
        <w:rPr>
          <w:szCs w:val="28"/>
        </w:rPr>
      </w:pPr>
      <w:r w:rsidRPr="000D332D">
        <w:rPr>
          <w:szCs w:val="28"/>
        </w:rPr>
        <w:t>Ухтинского государственного технического университета 1 чел.</w:t>
      </w:r>
      <w:r w:rsidRPr="000D332D">
        <w:rPr>
          <w:bCs/>
          <w:szCs w:val="28"/>
        </w:rPr>
        <w:t>;</w:t>
      </w:r>
      <w:r w:rsidRPr="000D332D">
        <w:rPr>
          <w:szCs w:val="28"/>
        </w:rPr>
        <w:t xml:space="preserve"> </w:t>
      </w:r>
    </w:p>
    <w:p w:rsidR="0049538B" w:rsidRPr="000D332D" w:rsidRDefault="0049538B" w:rsidP="0049538B">
      <w:pPr>
        <w:keepNext/>
        <w:numPr>
          <w:ilvl w:val="0"/>
          <w:numId w:val="3"/>
        </w:numPr>
        <w:ind w:left="0"/>
        <w:rPr>
          <w:szCs w:val="28"/>
        </w:rPr>
      </w:pPr>
      <w:r>
        <w:rPr>
          <w:szCs w:val="28"/>
        </w:rPr>
        <w:t>с</w:t>
      </w:r>
      <w:r w:rsidRPr="000D332D">
        <w:rPr>
          <w:szCs w:val="28"/>
        </w:rPr>
        <w:t>редней общеобразовательной школы № 15 – 3 чел.</w:t>
      </w:r>
      <w:r w:rsidRPr="000D332D">
        <w:rPr>
          <w:bCs/>
          <w:szCs w:val="28"/>
        </w:rPr>
        <w:t>;</w:t>
      </w:r>
    </w:p>
    <w:p w:rsidR="0049538B" w:rsidRPr="000D332D" w:rsidRDefault="0049538B" w:rsidP="0049538B">
      <w:pPr>
        <w:keepNext/>
        <w:numPr>
          <w:ilvl w:val="0"/>
          <w:numId w:val="3"/>
        </w:numPr>
        <w:ind w:left="0"/>
        <w:rPr>
          <w:szCs w:val="28"/>
        </w:rPr>
      </w:pPr>
      <w:r w:rsidRPr="000D332D">
        <w:rPr>
          <w:bCs/>
          <w:szCs w:val="28"/>
        </w:rPr>
        <w:t>Республиканского центра экологического образования – 4 чел.</w:t>
      </w:r>
    </w:p>
    <w:p w:rsidR="0049538B" w:rsidRPr="000D332D" w:rsidRDefault="0049538B" w:rsidP="0049538B">
      <w:pPr>
        <w:keepNext/>
        <w:rPr>
          <w:szCs w:val="28"/>
        </w:rPr>
      </w:pPr>
      <w:proofErr w:type="gramStart"/>
      <w:r w:rsidRPr="000D332D">
        <w:rPr>
          <w:rStyle w:val="current"/>
        </w:rPr>
        <w:t>Одним из мероприятий, посвящ</w:t>
      </w:r>
      <w:r>
        <w:rPr>
          <w:rStyle w:val="current"/>
        </w:rPr>
        <w:t>е</w:t>
      </w:r>
      <w:r w:rsidRPr="000D332D">
        <w:rPr>
          <w:rStyle w:val="current"/>
        </w:rPr>
        <w:t>нных 65-летию высшего лесного образования Республики Коми, стала выставка трудов профессорско</w:t>
      </w:r>
      <w:r>
        <w:rPr>
          <w:rStyle w:val="current"/>
        </w:rPr>
        <w:t>-</w:t>
      </w:r>
      <w:r w:rsidRPr="000D332D">
        <w:rPr>
          <w:rStyle w:val="current"/>
        </w:rPr>
        <w:t>преподавательского состава СЛИ</w:t>
      </w:r>
      <w:r>
        <w:rPr>
          <w:rStyle w:val="current"/>
        </w:rPr>
        <w:t xml:space="preserve"> </w:t>
      </w:r>
      <w:r w:rsidRPr="000D332D">
        <w:rPr>
          <w:rStyle w:val="current"/>
        </w:rPr>
        <w:t>и ЛОК РК за последние 5 лет.</w:t>
      </w:r>
      <w:proofErr w:type="gramEnd"/>
      <w:r w:rsidRPr="000D332D">
        <w:rPr>
          <w:rStyle w:val="current"/>
        </w:rPr>
        <w:t xml:space="preserve"> Было представлено 160 трудов и около 60 статей</w:t>
      </w:r>
      <w:r>
        <w:rPr>
          <w:rStyle w:val="current"/>
        </w:rPr>
        <w:t>,</w:t>
      </w:r>
      <w:r w:rsidRPr="000D332D">
        <w:rPr>
          <w:rStyle w:val="current"/>
        </w:rPr>
        <w:t xml:space="preserve"> опубликованных в различных журналах. Впервые представили</w:t>
      </w:r>
      <w:r>
        <w:rPr>
          <w:rStyle w:val="current"/>
        </w:rPr>
        <w:t xml:space="preserve"> </w:t>
      </w:r>
      <w:r w:rsidRPr="000D332D">
        <w:rPr>
          <w:rStyle w:val="current"/>
        </w:rPr>
        <w:t>учебно-методические пособия (10 наименований) участники ЛОК РК:</w:t>
      </w:r>
      <w:r w:rsidRPr="000D332D">
        <w:rPr>
          <w:sz w:val="26"/>
          <w:szCs w:val="26"/>
        </w:rPr>
        <w:t xml:space="preserve"> </w:t>
      </w:r>
      <w:r w:rsidRPr="000D332D">
        <w:rPr>
          <w:szCs w:val="28"/>
        </w:rPr>
        <w:t>Сыктывкарский торгово-экономический колледж и</w:t>
      </w:r>
      <w:r w:rsidRPr="000D332D">
        <w:rPr>
          <w:rStyle w:val="current"/>
          <w:szCs w:val="28"/>
        </w:rPr>
        <w:t xml:space="preserve"> </w:t>
      </w:r>
      <w:r w:rsidRPr="000D332D">
        <w:rPr>
          <w:szCs w:val="28"/>
        </w:rPr>
        <w:t>Сыктывкарский лесопромышленный техникум.</w:t>
      </w:r>
    </w:p>
    <w:p w:rsidR="0049538B" w:rsidRPr="000D332D" w:rsidRDefault="0049538B" w:rsidP="0049538B">
      <w:pPr>
        <w:keepNext/>
      </w:pP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</w:rPr>
        <w:t>В рамках Всероссийского фестиваля науки «</w:t>
      </w:r>
      <w:proofErr w:type="spellStart"/>
      <w:r w:rsidRPr="000D332D">
        <w:rPr>
          <w:szCs w:val="28"/>
        </w:rPr>
        <w:t>Nauka</w:t>
      </w:r>
      <w:proofErr w:type="spellEnd"/>
      <w:r w:rsidRPr="000D332D">
        <w:rPr>
          <w:szCs w:val="28"/>
        </w:rPr>
        <w:t xml:space="preserve"> 0+» 21 </w:t>
      </w:r>
      <w:proofErr w:type="spellStart"/>
      <w:r w:rsidRPr="000D332D">
        <w:rPr>
          <w:szCs w:val="28"/>
        </w:rPr>
        <w:t>октбря</w:t>
      </w:r>
      <w:proofErr w:type="spellEnd"/>
      <w:r w:rsidRPr="000D332D">
        <w:rPr>
          <w:szCs w:val="28"/>
        </w:rPr>
        <w:t xml:space="preserve"> 201</w:t>
      </w:r>
      <w:r>
        <w:rPr>
          <w:szCs w:val="28"/>
        </w:rPr>
        <w:t>7</w:t>
      </w:r>
      <w:r w:rsidRPr="000D332D">
        <w:rPr>
          <w:szCs w:val="28"/>
        </w:rPr>
        <w:t xml:space="preserve"> г. в Сыктывкарском лесном институте состоялся круглый стол, на котор</w:t>
      </w:r>
      <w:r>
        <w:rPr>
          <w:szCs w:val="28"/>
        </w:rPr>
        <w:t>ом было</w:t>
      </w:r>
      <w:r w:rsidRPr="000D332D">
        <w:rPr>
          <w:szCs w:val="28"/>
        </w:rPr>
        <w:t xml:space="preserve"> представлено 13 </w:t>
      </w:r>
      <w:r w:rsidRPr="000D332D">
        <w:rPr>
          <w:szCs w:val="28"/>
          <w:lang w:eastAsia="ru-RU"/>
        </w:rPr>
        <w:t>докладов.</w:t>
      </w:r>
      <w:r>
        <w:rPr>
          <w:szCs w:val="28"/>
          <w:lang w:eastAsia="ru-RU"/>
        </w:rPr>
        <w:t xml:space="preserve"> </w:t>
      </w:r>
      <w:r w:rsidRPr="000D332D">
        <w:rPr>
          <w:szCs w:val="28"/>
          <w:lang w:eastAsia="ru-RU"/>
        </w:rPr>
        <w:t>Открыл мероприятие студент 2 курса</w:t>
      </w:r>
      <w:r>
        <w:rPr>
          <w:szCs w:val="28"/>
          <w:lang w:eastAsia="ru-RU"/>
        </w:rPr>
        <w:t xml:space="preserve"> </w:t>
      </w:r>
      <w:hyperlink r:id="rId11" w:tgtFrame="_blank" w:history="1">
        <w:r w:rsidRPr="000D332D">
          <w:rPr>
            <w:szCs w:val="28"/>
            <w:lang w:eastAsia="ru-RU"/>
          </w:rPr>
          <w:t>факультета</w:t>
        </w:r>
        <w:r>
          <w:rPr>
            <w:szCs w:val="28"/>
            <w:lang w:eastAsia="ru-RU"/>
          </w:rPr>
          <w:t xml:space="preserve"> </w:t>
        </w:r>
        <w:r w:rsidRPr="000D332D">
          <w:rPr>
            <w:szCs w:val="28"/>
            <w:lang w:eastAsia="ru-RU"/>
          </w:rPr>
          <w:t>лесного и сельского хозяйства</w:t>
        </w:r>
      </w:hyperlink>
      <w:r w:rsidRPr="000D332D">
        <w:rPr>
          <w:szCs w:val="28"/>
          <w:lang w:eastAsia="ru-RU"/>
        </w:rPr>
        <w:t xml:space="preserve"> Александр Кравцов, сделавший анализ состояния окружающей среды региона и имеющихся проблем. Участников и гостей</w:t>
      </w:r>
      <w:r>
        <w:rPr>
          <w:szCs w:val="28"/>
          <w:lang w:eastAsia="ru-RU"/>
        </w:rPr>
        <w:t xml:space="preserve"> –</w:t>
      </w:r>
      <w:r w:rsidRPr="000D332D">
        <w:rPr>
          <w:szCs w:val="28"/>
          <w:lang w:eastAsia="ru-RU"/>
        </w:rPr>
        <w:t xml:space="preserve"> студентов Сыктывкарского целлюлозно</w:t>
      </w:r>
      <w:r>
        <w:rPr>
          <w:szCs w:val="28"/>
          <w:lang w:eastAsia="ru-RU"/>
        </w:rPr>
        <w:t>-</w:t>
      </w:r>
      <w:r w:rsidRPr="000D332D">
        <w:rPr>
          <w:szCs w:val="28"/>
          <w:lang w:eastAsia="ru-RU"/>
        </w:rPr>
        <w:t>бумажного техникума</w:t>
      </w:r>
      <w:r>
        <w:rPr>
          <w:szCs w:val="28"/>
          <w:lang w:eastAsia="ru-RU"/>
        </w:rPr>
        <w:t xml:space="preserve"> </w:t>
      </w:r>
      <w:r w:rsidRPr="000D332D">
        <w:rPr>
          <w:szCs w:val="28"/>
          <w:lang w:eastAsia="ru-RU"/>
        </w:rPr>
        <w:t>особо впечатлили доклады о вреде пластиковых полимеров студента СЛИ Е. Сорокина, о воздействии электромагнитных излучений на организм человека на работе и в быту Я. Кормилицыной и О. Брызгаловой. Все участники круглого стола стали обладателями дипломов.</w:t>
      </w: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</w:rPr>
        <w:t>21</w:t>
      </w:r>
      <w:r>
        <w:rPr>
          <w:szCs w:val="28"/>
        </w:rPr>
        <w:t xml:space="preserve"> </w:t>
      </w:r>
      <w:r w:rsidRPr="000D332D">
        <w:rPr>
          <w:szCs w:val="28"/>
        </w:rPr>
        <w:t xml:space="preserve">октября </w:t>
      </w:r>
      <w:r>
        <w:rPr>
          <w:szCs w:val="28"/>
        </w:rPr>
        <w:t xml:space="preserve">2017 г. </w:t>
      </w:r>
      <w:r w:rsidRPr="000D332D">
        <w:rPr>
          <w:szCs w:val="28"/>
        </w:rPr>
        <w:t>В. А. Кузнецовым был проведен мастер-класс для студентов Сыктывкарского индустриального колледжа на тему «Электрифицированные технологии электропривода и освещения на службе человека. Присутствовали 14 человек.</w:t>
      </w:r>
    </w:p>
    <w:p w:rsidR="0049538B" w:rsidRDefault="0049538B" w:rsidP="0049538B">
      <w:pPr>
        <w:keepNext/>
        <w:rPr>
          <w:szCs w:val="28"/>
          <w:lang w:eastAsia="ru-RU"/>
        </w:rPr>
      </w:pPr>
      <w:r w:rsidRPr="000D332D">
        <w:rPr>
          <w:szCs w:val="28"/>
          <w:lang w:eastAsia="ru-RU"/>
        </w:rPr>
        <w:t xml:space="preserve"> 25 октября 2017 г</w:t>
      </w:r>
      <w:r>
        <w:rPr>
          <w:szCs w:val="28"/>
          <w:lang w:eastAsia="ru-RU"/>
        </w:rPr>
        <w:t>.</w:t>
      </w:r>
      <w:r w:rsidRPr="000D332D">
        <w:rPr>
          <w:szCs w:val="28"/>
          <w:lang w:eastAsia="ru-RU"/>
        </w:rPr>
        <w:t xml:space="preserve"> прошло важное мероприятие </w:t>
      </w:r>
      <w:r>
        <w:rPr>
          <w:szCs w:val="28"/>
          <w:lang w:eastAsia="ru-RU"/>
        </w:rPr>
        <w:t>–</w:t>
      </w:r>
      <w:r w:rsidRPr="000D332D">
        <w:rPr>
          <w:szCs w:val="28"/>
          <w:lang w:eastAsia="ru-RU"/>
        </w:rPr>
        <w:t xml:space="preserve"> шестая «Передача эстафеты знаний». Оно заняло свою нишу в череде ярких октябрьских событий для студенческой молодежи, которая всегда стремится к развитию, неустанному поиску новых знаний, совершенствованию навыков научно-исследовательской работы и предпринимательской компетентност</w:t>
      </w:r>
      <w:proofErr w:type="gramStart"/>
      <w:r w:rsidRPr="000D332D">
        <w:rPr>
          <w:szCs w:val="28"/>
          <w:lang w:eastAsia="ru-RU"/>
        </w:rPr>
        <w:t>и</w:t>
      </w:r>
      <w:r>
        <w:rPr>
          <w:szCs w:val="28"/>
          <w:lang w:eastAsia="ru-RU"/>
        </w:rPr>
        <w:t>(</w:t>
      </w:r>
      <w:proofErr w:type="gramEnd"/>
      <w:r>
        <w:rPr>
          <w:szCs w:val="28"/>
          <w:lang w:eastAsia="ru-RU"/>
        </w:rPr>
        <w:t xml:space="preserve"> представлено 21участником 13 проектов)</w:t>
      </w:r>
      <w:r w:rsidRPr="000D332D">
        <w:rPr>
          <w:szCs w:val="28"/>
          <w:lang w:eastAsia="ru-RU"/>
        </w:rPr>
        <w:t xml:space="preserve">. </w:t>
      </w:r>
    </w:p>
    <w:p w:rsidR="0049538B" w:rsidRPr="000D332D" w:rsidRDefault="0049538B" w:rsidP="0049538B">
      <w:pPr>
        <w:keepNext/>
        <w:rPr>
          <w:szCs w:val="28"/>
          <w:lang w:eastAsia="ru-RU"/>
        </w:rPr>
      </w:pPr>
      <w:r w:rsidRPr="000D332D">
        <w:rPr>
          <w:szCs w:val="28"/>
          <w:lang w:eastAsia="ru-RU"/>
        </w:rPr>
        <w:lastRenderedPageBreak/>
        <w:t xml:space="preserve">Лаборатория «Полигон инновационных идей» уже второй год радушно принимает в свои ряды студентов </w:t>
      </w:r>
      <w:hyperlink r:id="rId12" w:tgtFrame="_blank" w:history="1">
        <w:r w:rsidRPr="000D332D">
          <w:rPr>
            <w:szCs w:val="28"/>
            <w:lang w:eastAsia="ru-RU"/>
          </w:rPr>
          <w:t>Лесного образовательного кластера Республики Коми</w:t>
        </w:r>
      </w:hyperlink>
      <w:r w:rsidRPr="000D332D">
        <w:rPr>
          <w:szCs w:val="28"/>
          <w:lang w:eastAsia="ru-RU"/>
        </w:rPr>
        <w:t>. В 2017 г</w:t>
      </w:r>
      <w:r>
        <w:rPr>
          <w:szCs w:val="28"/>
          <w:lang w:eastAsia="ru-RU"/>
        </w:rPr>
        <w:t>.</w:t>
      </w:r>
      <w:r w:rsidRPr="000D332D">
        <w:rPr>
          <w:szCs w:val="28"/>
          <w:lang w:eastAsia="ru-RU"/>
        </w:rPr>
        <w:t xml:space="preserve"> плечом к плечу со студентами СЛИ генерировали идеи студенты Коми </w:t>
      </w:r>
      <w:r>
        <w:rPr>
          <w:szCs w:val="28"/>
          <w:lang w:eastAsia="ru-RU"/>
        </w:rPr>
        <w:t>р</w:t>
      </w:r>
      <w:r w:rsidRPr="000D332D">
        <w:rPr>
          <w:szCs w:val="28"/>
          <w:lang w:eastAsia="ru-RU"/>
        </w:rPr>
        <w:t>еспубликанского агропромышленного техникума и Сыктывкарского торгово-экономического колледжа. А в VI</w:t>
      </w:r>
      <w:r>
        <w:rPr>
          <w:szCs w:val="28"/>
          <w:lang w:eastAsia="ru-RU"/>
        </w:rPr>
        <w:t xml:space="preserve"> </w:t>
      </w:r>
      <w:r w:rsidRPr="000D332D">
        <w:rPr>
          <w:szCs w:val="28"/>
          <w:lang w:eastAsia="ru-RU"/>
        </w:rPr>
        <w:t>наборе программы Полигона список участников из ЛОК РК пополнился ещ</w:t>
      </w:r>
      <w:r>
        <w:rPr>
          <w:szCs w:val="28"/>
          <w:lang w:eastAsia="ru-RU"/>
        </w:rPr>
        <w:t>е</w:t>
      </w:r>
      <w:r w:rsidRPr="000D332D">
        <w:rPr>
          <w:szCs w:val="28"/>
          <w:lang w:eastAsia="ru-RU"/>
        </w:rPr>
        <w:t xml:space="preserve"> двумя учебными заведениями: Сыктывкарским автомеханическим и Сыктывкарским лесопромышленным техникумами.</w:t>
      </w:r>
    </w:p>
    <w:p w:rsidR="0049538B" w:rsidRPr="000D332D" w:rsidRDefault="0049538B" w:rsidP="0049538B">
      <w:pPr>
        <w:keepNext/>
        <w:rPr>
          <w:szCs w:val="28"/>
          <w:lang w:eastAsia="ru-RU"/>
        </w:rPr>
      </w:pPr>
      <w:r w:rsidRPr="000D332D">
        <w:rPr>
          <w:szCs w:val="28"/>
          <w:lang w:eastAsia="ru-RU"/>
        </w:rPr>
        <w:t>Представители Лесного кластера, присутствующие на мероприятии</w:t>
      </w:r>
      <w:r>
        <w:rPr>
          <w:szCs w:val="28"/>
          <w:lang w:eastAsia="ru-RU"/>
        </w:rPr>
        <w:t>,</w:t>
      </w:r>
      <w:r w:rsidRPr="000D332D">
        <w:rPr>
          <w:szCs w:val="28"/>
          <w:lang w:eastAsia="ru-RU"/>
        </w:rPr>
        <w:t xml:space="preserve"> – заместитель директора ГПОУ «Сыктывкарский лесопромышленный техникум» Зоя </w:t>
      </w:r>
      <w:proofErr w:type="spellStart"/>
      <w:r w:rsidRPr="000D332D">
        <w:rPr>
          <w:szCs w:val="28"/>
          <w:lang w:eastAsia="ru-RU"/>
        </w:rPr>
        <w:t>Ванюта</w:t>
      </w:r>
      <w:proofErr w:type="spellEnd"/>
      <w:r w:rsidRPr="000D332D">
        <w:rPr>
          <w:szCs w:val="28"/>
          <w:lang w:eastAsia="ru-RU"/>
        </w:rPr>
        <w:t xml:space="preserve"> и заведующая учебной частью ГПОУ «Сыктывкарский автомеханический техникум» Людмила </w:t>
      </w:r>
      <w:proofErr w:type="spellStart"/>
      <w:r w:rsidRPr="000D332D">
        <w:rPr>
          <w:szCs w:val="28"/>
          <w:lang w:eastAsia="ru-RU"/>
        </w:rPr>
        <w:t>Перминова</w:t>
      </w:r>
      <w:proofErr w:type="spellEnd"/>
      <w:r w:rsidRPr="000D332D">
        <w:rPr>
          <w:szCs w:val="28"/>
          <w:lang w:eastAsia="ru-RU"/>
        </w:rPr>
        <w:t xml:space="preserve"> выразили благодарность руководству Сыктывкарского лесного института за предоставленную возможность их студентам участвовать в проекте УИЛ «Полигон инновационных идей» и получать дополнительные компетенции наравне со студентами вузов. «Занятия в СЛИ на </w:t>
      </w:r>
      <w:r>
        <w:rPr>
          <w:szCs w:val="28"/>
          <w:lang w:eastAsia="ru-RU"/>
        </w:rPr>
        <w:t>"</w:t>
      </w:r>
      <w:r w:rsidRPr="000D332D">
        <w:rPr>
          <w:szCs w:val="28"/>
          <w:lang w:eastAsia="ru-RU"/>
        </w:rPr>
        <w:t>Полигоне инновационных идей</w:t>
      </w:r>
      <w:r>
        <w:rPr>
          <w:szCs w:val="28"/>
          <w:lang w:eastAsia="ru-RU"/>
        </w:rPr>
        <w:t>"</w:t>
      </w:r>
      <w:r w:rsidRPr="000D332D">
        <w:rPr>
          <w:szCs w:val="28"/>
          <w:lang w:eastAsia="ru-RU"/>
        </w:rPr>
        <w:t xml:space="preserve"> стали мощным толчком для Коми республиканского агропромышленного техникума, чтобы открыть у себя подобную площадку»,</w:t>
      </w:r>
      <w:r>
        <w:rPr>
          <w:szCs w:val="28"/>
          <w:lang w:eastAsia="ru-RU"/>
        </w:rPr>
        <w:t xml:space="preserve"> – </w:t>
      </w:r>
      <w:r w:rsidRPr="000D332D">
        <w:rPr>
          <w:szCs w:val="28"/>
          <w:lang w:eastAsia="ru-RU"/>
        </w:rPr>
        <w:t xml:space="preserve">сказала Светлана </w:t>
      </w:r>
      <w:proofErr w:type="spellStart"/>
      <w:r w:rsidRPr="000D332D">
        <w:rPr>
          <w:szCs w:val="28"/>
          <w:lang w:eastAsia="ru-RU"/>
        </w:rPr>
        <w:t>Шильникова</w:t>
      </w:r>
      <w:proofErr w:type="spellEnd"/>
      <w:r>
        <w:rPr>
          <w:szCs w:val="28"/>
          <w:lang w:eastAsia="ru-RU"/>
        </w:rPr>
        <w:t>,</w:t>
      </w:r>
      <w:r w:rsidRPr="000D332D">
        <w:rPr>
          <w:szCs w:val="28"/>
          <w:lang w:eastAsia="ru-RU"/>
        </w:rPr>
        <w:t xml:space="preserve"> представитель этого техникума.</w:t>
      </w:r>
    </w:p>
    <w:p w:rsidR="0049538B" w:rsidRPr="000D332D" w:rsidRDefault="0049538B" w:rsidP="0049538B">
      <w:pPr>
        <w:keepNext/>
        <w:rPr>
          <w:szCs w:val="28"/>
        </w:rPr>
      </w:pPr>
    </w:p>
    <w:p w:rsidR="0049538B" w:rsidRPr="00E446C8" w:rsidRDefault="0049538B" w:rsidP="0049538B">
      <w:pPr>
        <w:keepNext/>
        <w:rPr>
          <w:b/>
          <w:szCs w:val="28"/>
        </w:rPr>
      </w:pPr>
      <w:r w:rsidRPr="00E446C8">
        <w:rPr>
          <w:b/>
          <w:szCs w:val="28"/>
        </w:rPr>
        <w:t>8. Гражданское общество</w:t>
      </w:r>
      <w:r>
        <w:rPr>
          <w:b/>
          <w:szCs w:val="28"/>
        </w:rPr>
        <w:t>.</w:t>
      </w:r>
    </w:p>
    <w:p w:rsidR="0049538B" w:rsidRPr="000D332D" w:rsidRDefault="0049538B" w:rsidP="0049538B">
      <w:pPr>
        <w:keepNext/>
        <w:rPr>
          <w:szCs w:val="28"/>
        </w:rPr>
      </w:pPr>
      <w:r w:rsidRPr="000D332D">
        <w:rPr>
          <w:szCs w:val="28"/>
          <w:lang w:eastAsia="ru-RU"/>
        </w:rPr>
        <w:t xml:space="preserve">28 февраля 2017 г. в Сыктывкаре стартовал </w:t>
      </w:r>
      <w:r>
        <w:rPr>
          <w:szCs w:val="28"/>
          <w:lang w:eastAsia="ru-RU"/>
        </w:rPr>
        <w:t>р</w:t>
      </w:r>
      <w:r w:rsidRPr="000D332D">
        <w:rPr>
          <w:szCs w:val="28"/>
          <w:lang w:eastAsia="ru-RU"/>
        </w:rPr>
        <w:t>егиональный чемпионат «Молодые профессионалы» (</w:t>
      </w:r>
      <w:proofErr w:type="spellStart"/>
      <w:r w:rsidRPr="000D332D">
        <w:rPr>
          <w:szCs w:val="28"/>
          <w:lang w:eastAsia="ru-RU"/>
        </w:rPr>
        <w:t>WorldSkills</w:t>
      </w:r>
      <w:proofErr w:type="spellEnd"/>
      <w:r w:rsidRPr="000D332D">
        <w:rPr>
          <w:szCs w:val="28"/>
          <w:lang w:eastAsia="ru-RU"/>
        </w:rPr>
        <w:t xml:space="preserve"> </w:t>
      </w:r>
      <w:proofErr w:type="spellStart"/>
      <w:r w:rsidRPr="000D332D">
        <w:rPr>
          <w:szCs w:val="28"/>
          <w:lang w:eastAsia="ru-RU"/>
        </w:rPr>
        <w:t>Russia</w:t>
      </w:r>
      <w:proofErr w:type="spellEnd"/>
      <w:r w:rsidRPr="000D332D">
        <w:rPr>
          <w:szCs w:val="28"/>
          <w:lang w:eastAsia="ru-RU"/>
        </w:rPr>
        <w:t>), который</w:t>
      </w:r>
      <w:r>
        <w:rPr>
          <w:szCs w:val="28"/>
          <w:lang w:eastAsia="ru-RU"/>
        </w:rPr>
        <w:t xml:space="preserve"> </w:t>
      </w:r>
      <w:r w:rsidRPr="000D332D">
        <w:rPr>
          <w:szCs w:val="28"/>
          <w:lang w:eastAsia="ru-RU"/>
        </w:rPr>
        <w:t xml:space="preserve">проходил на площадках пяти учреждений профессионального образования. В нем принимали участие более 60 студентов профессиональных учебных заведений. Участники ЛОК РК </w:t>
      </w:r>
      <w:r>
        <w:rPr>
          <w:szCs w:val="28"/>
          <w:lang w:eastAsia="ru-RU"/>
        </w:rPr>
        <w:t xml:space="preserve">– </w:t>
      </w:r>
      <w:r w:rsidRPr="000D332D">
        <w:rPr>
          <w:szCs w:val="28"/>
        </w:rPr>
        <w:t>Сыктывкарский политехнический техникум и</w:t>
      </w:r>
      <w:r w:rsidRPr="000D332D">
        <w:rPr>
          <w:sz w:val="26"/>
          <w:szCs w:val="26"/>
        </w:rPr>
        <w:t xml:space="preserve"> </w:t>
      </w:r>
      <w:r w:rsidRPr="000D332D">
        <w:rPr>
          <w:szCs w:val="28"/>
        </w:rPr>
        <w:t>Сыктывкарский</w:t>
      </w:r>
      <w:r>
        <w:rPr>
          <w:szCs w:val="28"/>
        </w:rPr>
        <w:t xml:space="preserve"> </w:t>
      </w:r>
      <w:r w:rsidRPr="000D332D">
        <w:rPr>
          <w:szCs w:val="28"/>
        </w:rPr>
        <w:t xml:space="preserve">индустриальный колледж организовывали </w:t>
      </w:r>
      <w:r w:rsidRPr="000D332D">
        <w:rPr>
          <w:szCs w:val="28"/>
          <w:lang w:eastAsia="ru-RU"/>
        </w:rPr>
        <w:t>турнир по</w:t>
      </w:r>
      <w:r>
        <w:rPr>
          <w:szCs w:val="28"/>
          <w:lang w:eastAsia="ru-RU"/>
        </w:rPr>
        <w:t xml:space="preserve"> </w:t>
      </w:r>
      <w:r w:rsidRPr="000D332D">
        <w:rPr>
          <w:szCs w:val="28"/>
          <w:lang w:eastAsia="ru-RU"/>
        </w:rPr>
        <w:t>направлениям:</w:t>
      </w:r>
      <w:r>
        <w:rPr>
          <w:szCs w:val="28"/>
          <w:lang w:eastAsia="ru-RU"/>
        </w:rPr>
        <w:t xml:space="preserve"> </w:t>
      </w:r>
      <w:r w:rsidRPr="000D332D">
        <w:rPr>
          <w:szCs w:val="28"/>
        </w:rPr>
        <w:t>строительные технологии, производственные и инженерные технологии.</w:t>
      </w:r>
    </w:p>
    <w:p w:rsidR="0049538B" w:rsidRDefault="0049538B" w:rsidP="0049538B">
      <w:pPr>
        <w:keepNext/>
        <w:rPr>
          <w:szCs w:val="28"/>
          <w:lang w:eastAsia="ru-RU"/>
        </w:rPr>
      </w:pPr>
      <w:r w:rsidRPr="000D332D">
        <w:rPr>
          <w:szCs w:val="28"/>
          <w:lang w:eastAsia="ru-RU"/>
        </w:rPr>
        <w:t>28 февраля – 1 марта 2017 г.</w:t>
      </w:r>
      <w:r>
        <w:rPr>
          <w:szCs w:val="28"/>
          <w:lang w:eastAsia="ru-RU"/>
        </w:rPr>
        <w:t xml:space="preserve"> </w:t>
      </w:r>
      <w:r w:rsidRPr="000D332D">
        <w:rPr>
          <w:szCs w:val="28"/>
          <w:lang w:eastAsia="ru-RU"/>
        </w:rPr>
        <w:t>Сыктывкарский целлюлозно-бумажный техникум провел первенство по волейболу</w:t>
      </w:r>
      <w:r>
        <w:rPr>
          <w:szCs w:val="28"/>
          <w:lang w:eastAsia="ru-RU"/>
        </w:rPr>
        <w:t xml:space="preserve"> </w:t>
      </w:r>
      <w:r w:rsidRPr="000D332D">
        <w:rPr>
          <w:szCs w:val="28"/>
          <w:lang w:eastAsia="ru-RU"/>
        </w:rPr>
        <w:t>среди учебных заведений Лесного образовательного кластера. Участниками были 3 команды девушек</w:t>
      </w:r>
      <w:r>
        <w:rPr>
          <w:szCs w:val="28"/>
          <w:lang w:eastAsia="ru-RU"/>
        </w:rPr>
        <w:t xml:space="preserve"> </w:t>
      </w:r>
      <w:r w:rsidRPr="000D332D">
        <w:rPr>
          <w:szCs w:val="28"/>
          <w:lang w:eastAsia="ru-RU"/>
        </w:rPr>
        <w:t>и 5 команд юношей. Места распределились</w:t>
      </w:r>
      <w:r>
        <w:rPr>
          <w:szCs w:val="28"/>
          <w:lang w:eastAsia="ru-RU"/>
        </w:rPr>
        <w:t>:</w:t>
      </w:r>
    </w:p>
    <w:p w:rsidR="0049538B" w:rsidRPr="000D332D" w:rsidRDefault="0049538B" w:rsidP="0049538B">
      <w:pPr>
        <w:keepNext/>
        <w:rPr>
          <w:szCs w:val="28"/>
          <w:lang w:eastAsia="ru-RU"/>
        </w:rPr>
      </w:pPr>
      <w:r>
        <w:rPr>
          <w:szCs w:val="28"/>
          <w:lang w:eastAsia="ru-RU"/>
        </w:rPr>
        <w:t>–</w:t>
      </w:r>
      <w:r w:rsidRPr="000D332D">
        <w:rPr>
          <w:szCs w:val="28"/>
          <w:lang w:eastAsia="ru-RU"/>
        </w:rPr>
        <w:t xml:space="preserve"> среди девушек:</w:t>
      </w:r>
    </w:p>
    <w:p w:rsidR="0049538B" w:rsidRPr="000D332D" w:rsidRDefault="0049538B" w:rsidP="0049538B">
      <w:pPr>
        <w:keepNext/>
        <w:numPr>
          <w:ilvl w:val="0"/>
          <w:numId w:val="6"/>
        </w:numPr>
        <w:tabs>
          <w:tab w:val="clear" w:pos="-512"/>
          <w:tab w:val="num" w:pos="851"/>
        </w:tabs>
        <w:ind w:left="0" w:firstLine="568"/>
        <w:rPr>
          <w:szCs w:val="28"/>
        </w:rPr>
      </w:pPr>
      <w:r w:rsidRPr="000D332D">
        <w:rPr>
          <w:bCs/>
          <w:szCs w:val="28"/>
        </w:rPr>
        <w:t>Сыктывкарский лесной институт – 1 место;</w:t>
      </w:r>
    </w:p>
    <w:p w:rsidR="0049538B" w:rsidRPr="000D332D" w:rsidRDefault="0049538B" w:rsidP="0049538B">
      <w:pPr>
        <w:keepNext/>
        <w:numPr>
          <w:ilvl w:val="0"/>
          <w:numId w:val="6"/>
        </w:numPr>
        <w:tabs>
          <w:tab w:val="clear" w:pos="-512"/>
          <w:tab w:val="num" w:pos="851"/>
        </w:tabs>
        <w:ind w:left="0" w:firstLine="568"/>
        <w:rPr>
          <w:szCs w:val="28"/>
        </w:rPr>
      </w:pPr>
      <w:r w:rsidRPr="000D332D">
        <w:rPr>
          <w:bCs/>
          <w:szCs w:val="28"/>
        </w:rPr>
        <w:t>Коми республиканский агропромышленный техникум – 2 место;</w:t>
      </w:r>
    </w:p>
    <w:p w:rsidR="0049538B" w:rsidRPr="000D332D" w:rsidRDefault="0049538B" w:rsidP="0049538B">
      <w:pPr>
        <w:keepNext/>
        <w:numPr>
          <w:ilvl w:val="0"/>
          <w:numId w:val="6"/>
        </w:numPr>
        <w:tabs>
          <w:tab w:val="clear" w:pos="-512"/>
          <w:tab w:val="num" w:pos="851"/>
        </w:tabs>
        <w:ind w:left="0" w:firstLine="568"/>
        <w:rPr>
          <w:szCs w:val="28"/>
        </w:rPr>
      </w:pPr>
      <w:r w:rsidRPr="000D332D">
        <w:rPr>
          <w:bCs/>
          <w:szCs w:val="28"/>
        </w:rPr>
        <w:t>Сыктывкарского целлюлозно-бумажного техникума – 3 место</w:t>
      </w:r>
      <w:r>
        <w:rPr>
          <w:bCs/>
          <w:szCs w:val="28"/>
        </w:rPr>
        <w:t>;</w:t>
      </w:r>
    </w:p>
    <w:p w:rsidR="0049538B" w:rsidRPr="000D332D" w:rsidRDefault="0049538B" w:rsidP="0049538B">
      <w:pPr>
        <w:keepNext/>
        <w:rPr>
          <w:szCs w:val="28"/>
        </w:rPr>
      </w:pPr>
      <w:r>
        <w:rPr>
          <w:szCs w:val="28"/>
          <w:lang w:eastAsia="ru-RU"/>
        </w:rPr>
        <w:t>– с</w:t>
      </w:r>
      <w:r w:rsidRPr="000D332D">
        <w:rPr>
          <w:szCs w:val="28"/>
          <w:lang w:eastAsia="ru-RU"/>
        </w:rPr>
        <w:t xml:space="preserve">реди юношей: </w:t>
      </w:r>
    </w:p>
    <w:p w:rsidR="0049538B" w:rsidRPr="000D332D" w:rsidRDefault="0049538B" w:rsidP="0049538B">
      <w:pPr>
        <w:keepNext/>
        <w:numPr>
          <w:ilvl w:val="0"/>
          <w:numId w:val="7"/>
        </w:numPr>
        <w:tabs>
          <w:tab w:val="clear" w:pos="-512"/>
          <w:tab w:val="num" w:pos="851"/>
        </w:tabs>
        <w:ind w:left="0" w:firstLine="568"/>
        <w:rPr>
          <w:szCs w:val="28"/>
        </w:rPr>
      </w:pPr>
      <w:r w:rsidRPr="000D332D">
        <w:rPr>
          <w:bCs/>
          <w:szCs w:val="28"/>
        </w:rPr>
        <w:t>Сыктывкарский лесной институт – 1 место;</w:t>
      </w:r>
    </w:p>
    <w:p w:rsidR="0049538B" w:rsidRPr="000D332D" w:rsidRDefault="0049538B" w:rsidP="0049538B">
      <w:pPr>
        <w:keepNext/>
        <w:numPr>
          <w:ilvl w:val="0"/>
          <w:numId w:val="7"/>
        </w:numPr>
        <w:tabs>
          <w:tab w:val="clear" w:pos="-512"/>
          <w:tab w:val="num" w:pos="851"/>
        </w:tabs>
        <w:ind w:left="0" w:firstLine="568"/>
        <w:rPr>
          <w:szCs w:val="28"/>
        </w:rPr>
      </w:pPr>
      <w:r w:rsidRPr="000D332D">
        <w:rPr>
          <w:bCs/>
          <w:szCs w:val="28"/>
        </w:rPr>
        <w:t>Сыктывкарск</w:t>
      </w:r>
      <w:r>
        <w:rPr>
          <w:bCs/>
          <w:szCs w:val="28"/>
        </w:rPr>
        <w:t>ий</w:t>
      </w:r>
      <w:r w:rsidRPr="000D332D">
        <w:rPr>
          <w:bCs/>
          <w:szCs w:val="28"/>
        </w:rPr>
        <w:t xml:space="preserve"> целлюлозно-бумажн</w:t>
      </w:r>
      <w:r>
        <w:rPr>
          <w:bCs/>
          <w:szCs w:val="28"/>
        </w:rPr>
        <w:t>ый</w:t>
      </w:r>
      <w:r w:rsidRPr="000D332D">
        <w:rPr>
          <w:bCs/>
          <w:szCs w:val="28"/>
        </w:rPr>
        <w:t xml:space="preserve"> техникум – 2 место;</w:t>
      </w:r>
    </w:p>
    <w:p w:rsidR="0049538B" w:rsidRPr="000D332D" w:rsidRDefault="0049538B" w:rsidP="0049538B">
      <w:pPr>
        <w:keepNext/>
        <w:numPr>
          <w:ilvl w:val="0"/>
          <w:numId w:val="7"/>
        </w:numPr>
        <w:tabs>
          <w:tab w:val="clear" w:pos="-512"/>
          <w:tab w:val="num" w:pos="851"/>
        </w:tabs>
        <w:ind w:left="0" w:firstLine="568"/>
        <w:rPr>
          <w:szCs w:val="28"/>
        </w:rPr>
      </w:pPr>
      <w:r w:rsidRPr="000D332D">
        <w:rPr>
          <w:szCs w:val="28"/>
        </w:rPr>
        <w:t>Сыктывкарск</w:t>
      </w:r>
      <w:r>
        <w:rPr>
          <w:szCs w:val="28"/>
        </w:rPr>
        <w:t>ий</w:t>
      </w:r>
      <w:r w:rsidRPr="000D332D">
        <w:rPr>
          <w:szCs w:val="28"/>
        </w:rPr>
        <w:t xml:space="preserve"> автомеханическ</w:t>
      </w:r>
      <w:r>
        <w:rPr>
          <w:szCs w:val="28"/>
        </w:rPr>
        <w:t>ий</w:t>
      </w:r>
      <w:r w:rsidRPr="000D332D">
        <w:rPr>
          <w:szCs w:val="28"/>
        </w:rPr>
        <w:t xml:space="preserve"> техникум – 3 место. </w:t>
      </w:r>
    </w:p>
    <w:p w:rsidR="0049538B" w:rsidRPr="000D332D" w:rsidRDefault="0049538B" w:rsidP="0049538B">
      <w:pPr>
        <w:pStyle w:val="1"/>
        <w:keepNext/>
        <w:spacing w:after="0" w:line="240" w:lineRule="auto"/>
        <w:ind w:left="0" w:firstLine="567"/>
        <w:jc w:val="both"/>
        <w:rPr>
          <w:rFonts w:ascii="Times New Roman" w:eastAsia="BatangChe" w:hAnsi="Times New Roman"/>
          <w:sz w:val="28"/>
          <w:szCs w:val="28"/>
          <w:lang w:eastAsia="ru-RU"/>
        </w:rPr>
      </w:pPr>
      <w:r w:rsidRPr="000D332D">
        <w:rPr>
          <w:rFonts w:ascii="Times New Roman" w:eastAsia="BatangChe" w:hAnsi="Times New Roman"/>
          <w:sz w:val="28"/>
          <w:szCs w:val="28"/>
          <w:lang w:eastAsia="ru-RU"/>
        </w:rPr>
        <w:t xml:space="preserve">Двадцать четыре команды </w:t>
      </w:r>
      <w:r>
        <w:rPr>
          <w:rFonts w:ascii="Times New Roman" w:eastAsia="BatangChe" w:hAnsi="Times New Roman"/>
          <w:sz w:val="28"/>
          <w:szCs w:val="28"/>
          <w:lang w:eastAsia="ru-RU"/>
        </w:rPr>
        <w:t>–</w:t>
      </w:r>
      <w:r w:rsidRPr="000D332D">
        <w:rPr>
          <w:rFonts w:ascii="Times New Roman" w:eastAsia="BatangChe" w:hAnsi="Times New Roman"/>
          <w:sz w:val="28"/>
          <w:szCs w:val="28"/>
          <w:lang w:eastAsia="ru-RU"/>
        </w:rPr>
        <w:t xml:space="preserve"> представител</w:t>
      </w:r>
      <w:r>
        <w:rPr>
          <w:rFonts w:ascii="Times New Roman" w:eastAsia="BatangChe" w:hAnsi="Times New Roman"/>
          <w:sz w:val="28"/>
          <w:szCs w:val="28"/>
          <w:lang w:eastAsia="ru-RU"/>
        </w:rPr>
        <w:t>и</w:t>
      </w:r>
      <w:r w:rsidRPr="000D332D">
        <w:rPr>
          <w:rFonts w:ascii="Times New Roman" w:eastAsia="BatangChe" w:hAnsi="Times New Roman"/>
          <w:sz w:val="28"/>
          <w:szCs w:val="28"/>
          <w:lang w:eastAsia="ru-RU"/>
        </w:rPr>
        <w:t xml:space="preserve"> образовательных организаций столицы Коми всех уровней – 1</w:t>
      </w:r>
      <w:r>
        <w:rPr>
          <w:rFonts w:ascii="Times New Roman" w:eastAsia="BatangChe" w:hAnsi="Times New Roman"/>
          <w:sz w:val="28"/>
          <w:szCs w:val="28"/>
          <w:lang w:eastAsia="ru-RU"/>
        </w:rPr>
        <w:t xml:space="preserve"> апреля</w:t>
      </w:r>
      <w:r w:rsidRPr="000D332D">
        <w:rPr>
          <w:rFonts w:ascii="Times New Roman" w:eastAsia="BatangChe" w:hAnsi="Times New Roman"/>
          <w:sz w:val="28"/>
          <w:szCs w:val="28"/>
          <w:lang w:eastAsia="ru-RU"/>
        </w:rPr>
        <w:t xml:space="preserve"> 2017 г</w:t>
      </w:r>
      <w:r>
        <w:rPr>
          <w:rFonts w:ascii="Times New Roman" w:eastAsia="BatangChe" w:hAnsi="Times New Roman"/>
          <w:sz w:val="28"/>
          <w:szCs w:val="28"/>
          <w:lang w:eastAsia="ru-RU"/>
        </w:rPr>
        <w:t>.</w:t>
      </w:r>
      <w:r w:rsidRPr="000D332D">
        <w:rPr>
          <w:rFonts w:ascii="Times New Roman" w:eastAsia="BatangChe" w:hAnsi="Times New Roman"/>
          <w:sz w:val="28"/>
          <w:szCs w:val="28"/>
          <w:lang w:eastAsia="ru-RU"/>
        </w:rPr>
        <w:t xml:space="preserve"> приняли участие в Открытом кубке игры «Интеллектуальное шоу </w:t>
      </w:r>
      <w:r>
        <w:rPr>
          <w:rFonts w:ascii="Times New Roman" w:eastAsia="BatangChe" w:hAnsi="Times New Roman"/>
          <w:sz w:val="28"/>
          <w:szCs w:val="28"/>
          <w:lang w:eastAsia="ru-RU"/>
        </w:rPr>
        <w:t>"</w:t>
      </w:r>
      <w:r w:rsidRPr="000D332D">
        <w:rPr>
          <w:rFonts w:ascii="Times New Roman" w:eastAsia="BatangChe" w:hAnsi="Times New Roman"/>
          <w:sz w:val="28"/>
          <w:szCs w:val="28"/>
          <w:lang w:eastAsia="ru-RU"/>
        </w:rPr>
        <w:t>Ворошиловский стрелок</w:t>
      </w:r>
      <w:r>
        <w:rPr>
          <w:rFonts w:ascii="Times New Roman" w:eastAsia="BatangChe" w:hAnsi="Times New Roman"/>
          <w:sz w:val="28"/>
          <w:szCs w:val="28"/>
          <w:lang w:eastAsia="ru-RU"/>
        </w:rPr>
        <w:t>"</w:t>
      </w:r>
      <w:r w:rsidRPr="000D332D">
        <w:rPr>
          <w:rFonts w:ascii="Times New Roman" w:eastAsia="BatangChe" w:hAnsi="Times New Roman"/>
          <w:sz w:val="28"/>
          <w:szCs w:val="28"/>
          <w:lang w:eastAsia="ru-RU"/>
        </w:rPr>
        <w:t>». Состязание проходило на базе Сыктывкарского лесного института.</w:t>
      </w:r>
      <w:r>
        <w:rPr>
          <w:rFonts w:ascii="Times New Roman" w:eastAsia="BatangChe" w:hAnsi="Times New Roman"/>
          <w:sz w:val="28"/>
          <w:szCs w:val="28"/>
          <w:lang w:eastAsia="ru-RU"/>
        </w:rPr>
        <w:t xml:space="preserve"> </w:t>
      </w:r>
      <w:r w:rsidRPr="000D332D">
        <w:rPr>
          <w:rFonts w:ascii="Times New Roman" w:eastAsia="BatangChe" w:hAnsi="Times New Roman"/>
          <w:sz w:val="28"/>
          <w:szCs w:val="28"/>
          <w:lang w:eastAsia="ru-RU"/>
        </w:rPr>
        <w:lastRenderedPageBreak/>
        <w:t xml:space="preserve">Безусловно, в этом свою роль сыграло </w:t>
      </w:r>
      <w:proofErr w:type="gramStart"/>
      <w:r w:rsidRPr="000D332D">
        <w:rPr>
          <w:rFonts w:ascii="Times New Roman" w:eastAsia="BatangChe" w:hAnsi="Times New Roman"/>
          <w:sz w:val="28"/>
          <w:szCs w:val="28"/>
          <w:lang w:eastAsia="ru-RU"/>
        </w:rPr>
        <w:t>приближающееся</w:t>
      </w:r>
      <w:proofErr w:type="gramEnd"/>
      <w:r w:rsidRPr="000D332D">
        <w:rPr>
          <w:rFonts w:ascii="Times New Roman" w:eastAsia="BatangChe" w:hAnsi="Times New Roman"/>
          <w:sz w:val="28"/>
          <w:szCs w:val="28"/>
          <w:lang w:eastAsia="ru-RU"/>
        </w:rPr>
        <w:t xml:space="preserve"> 65-летие высшего лесного образования Республики Коми.</w:t>
      </w:r>
      <w:r>
        <w:rPr>
          <w:rFonts w:ascii="Times New Roman" w:eastAsia="BatangChe" w:hAnsi="Times New Roman"/>
          <w:sz w:val="28"/>
          <w:szCs w:val="28"/>
          <w:lang w:eastAsia="ru-RU"/>
        </w:rPr>
        <w:t xml:space="preserve"> </w:t>
      </w:r>
      <w:r w:rsidRPr="000D332D">
        <w:rPr>
          <w:rFonts w:ascii="Times New Roman" w:eastAsia="BatangChe" w:hAnsi="Times New Roman"/>
          <w:sz w:val="28"/>
          <w:szCs w:val="28"/>
          <w:lang w:eastAsia="ru-RU"/>
        </w:rPr>
        <w:t>Всех участников, а среди них было несколько и команд</w:t>
      </w:r>
      <w:r>
        <w:rPr>
          <w:rFonts w:ascii="Times New Roman" w:eastAsia="BatangChe" w:hAnsi="Times New Roman"/>
          <w:sz w:val="28"/>
          <w:szCs w:val="28"/>
          <w:lang w:eastAsia="ru-RU"/>
        </w:rPr>
        <w:t xml:space="preserve"> – </w:t>
      </w:r>
      <w:r w:rsidRPr="000D332D">
        <w:rPr>
          <w:rFonts w:ascii="Times New Roman" w:eastAsia="BatangChe" w:hAnsi="Times New Roman"/>
          <w:sz w:val="28"/>
          <w:szCs w:val="28"/>
          <w:lang w:eastAsia="ru-RU"/>
        </w:rPr>
        <w:t xml:space="preserve">членов </w:t>
      </w:r>
      <w:hyperlink r:id="rId13" w:tgtFrame="_blank" w:history="1">
        <w:r w:rsidRPr="000D332D">
          <w:rPr>
            <w:rFonts w:ascii="Times New Roman" w:eastAsia="BatangChe" w:hAnsi="Times New Roman"/>
            <w:sz w:val="28"/>
            <w:szCs w:val="28"/>
            <w:lang w:eastAsia="ru-RU"/>
          </w:rPr>
          <w:t>Лесного образовательного кластера Республики Коми</w:t>
        </w:r>
      </w:hyperlink>
      <w:r w:rsidRPr="000D332D">
        <w:rPr>
          <w:rFonts w:ascii="Times New Roman" w:eastAsia="BatangChe" w:hAnsi="Times New Roman"/>
          <w:sz w:val="28"/>
          <w:szCs w:val="28"/>
          <w:lang w:eastAsia="ru-RU"/>
        </w:rPr>
        <w:t xml:space="preserve">, благословила на успех </w:t>
      </w:r>
      <w:hyperlink r:id="rId14" w:tgtFrame="_blank" w:history="1">
        <w:r w:rsidRPr="000D332D">
          <w:rPr>
            <w:rFonts w:ascii="Times New Roman" w:eastAsia="BatangChe" w:hAnsi="Times New Roman"/>
            <w:sz w:val="28"/>
            <w:szCs w:val="28"/>
            <w:lang w:eastAsia="ru-RU"/>
          </w:rPr>
          <w:t>директор СЛИ Любовь Гурьева</w:t>
        </w:r>
      </w:hyperlink>
      <w:r w:rsidRPr="000D332D">
        <w:rPr>
          <w:rFonts w:ascii="Times New Roman" w:eastAsia="BatangChe" w:hAnsi="Times New Roman"/>
          <w:sz w:val="28"/>
          <w:szCs w:val="28"/>
          <w:lang w:eastAsia="ru-RU"/>
        </w:rPr>
        <w:t>.</w:t>
      </w:r>
    </w:p>
    <w:p w:rsidR="0049538B" w:rsidRPr="000D332D" w:rsidRDefault="0049538B" w:rsidP="0049538B">
      <w:pPr>
        <w:keepNext/>
        <w:rPr>
          <w:szCs w:val="28"/>
          <w:lang w:eastAsia="ru-RU"/>
        </w:rPr>
      </w:pPr>
      <w:r w:rsidRPr="000D332D">
        <w:rPr>
          <w:szCs w:val="28"/>
          <w:lang w:eastAsia="ru-RU"/>
        </w:rPr>
        <w:t xml:space="preserve">С 12 по 13 октября </w:t>
      </w:r>
      <w:r>
        <w:rPr>
          <w:szCs w:val="28"/>
          <w:lang w:eastAsia="ru-RU"/>
        </w:rPr>
        <w:t xml:space="preserve">2017 г. </w:t>
      </w:r>
      <w:r w:rsidRPr="000D332D">
        <w:rPr>
          <w:szCs w:val="28"/>
          <w:lang w:eastAsia="ru-RU"/>
        </w:rPr>
        <w:t xml:space="preserve">была проведена межрегиональная I сессия </w:t>
      </w:r>
      <w:r>
        <w:rPr>
          <w:szCs w:val="28"/>
          <w:lang w:eastAsia="ru-RU"/>
        </w:rPr>
        <w:t>р</w:t>
      </w:r>
      <w:r w:rsidRPr="000D332D">
        <w:rPr>
          <w:szCs w:val="28"/>
          <w:lang w:eastAsia="ru-RU"/>
        </w:rPr>
        <w:t xml:space="preserve">еспубликанской профильной Школы юного лесовода. Слаженная работа Сыктывкарского лесного института, учебных заведений </w:t>
      </w:r>
      <w:r w:rsidRPr="00890905">
        <w:rPr>
          <w:szCs w:val="28"/>
          <w:lang w:eastAsia="ru-RU"/>
        </w:rPr>
        <w:t>Лесного образовательного кластера Республики Коми и Республиканского центра экологического образования</w:t>
      </w:r>
      <w:r w:rsidRPr="000D332D">
        <w:rPr>
          <w:szCs w:val="28"/>
          <w:lang w:eastAsia="ru-RU"/>
        </w:rPr>
        <w:t xml:space="preserve"> позволила организовать для школьников, интересующихся проблемами леса и состоящих в школьных лесничествах, увлекательную и полезную встречу. Участниками проекта стали 35 учащихся школьных лесничеств со всех уголков Республики Коми: </w:t>
      </w:r>
      <w:proofErr w:type="spellStart"/>
      <w:r w:rsidRPr="000D332D">
        <w:rPr>
          <w:szCs w:val="28"/>
          <w:lang w:eastAsia="ru-RU"/>
        </w:rPr>
        <w:t>Усть-Вымского</w:t>
      </w:r>
      <w:proofErr w:type="spellEnd"/>
      <w:r w:rsidRPr="000D332D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</w:t>
      </w:r>
      <w:proofErr w:type="spellStart"/>
      <w:r w:rsidRPr="000D332D">
        <w:rPr>
          <w:szCs w:val="28"/>
          <w:lang w:eastAsia="ru-RU"/>
        </w:rPr>
        <w:t>Прилузского</w:t>
      </w:r>
      <w:proofErr w:type="spellEnd"/>
      <w:r w:rsidRPr="000D332D">
        <w:rPr>
          <w:szCs w:val="28"/>
          <w:lang w:eastAsia="ru-RU"/>
        </w:rPr>
        <w:t xml:space="preserve">, </w:t>
      </w:r>
      <w:proofErr w:type="spellStart"/>
      <w:r w:rsidRPr="000D332D">
        <w:rPr>
          <w:szCs w:val="28"/>
          <w:lang w:eastAsia="ru-RU"/>
        </w:rPr>
        <w:t>Сыктывдинского</w:t>
      </w:r>
      <w:proofErr w:type="spellEnd"/>
      <w:r w:rsidRPr="000D332D">
        <w:rPr>
          <w:szCs w:val="28"/>
          <w:lang w:eastAsia="ru-RU"/>
        </w:rPr>
        <w:t xml:space="preserve"> районов, а также ребята из ГУ РК «Детский дом №</w:t>
      </w:r>
      <w:r>
        <w:rPr>
          <w:szCs w:val="28"/>
          <w:lang w:eastAsia="ru-RU"/>
        </w:rPr>
        <w:t xml:space="preserve"> </w:t>
      </w:r>
      <w:r w:rsidRPr="000D332D">
        <w:rPr>
          <w:szCs w:val="28"/>
          <w:lang w:eastAsia="ru-RU"/>
        </w:rPr>
        <w:t>3» г.</w:t>
      </w:r>
      <w:r>
        <w:rPr>
          <w:szCs w:val="28"/>
          <w:lang w:eastAsia="ru-RU"/>
        </w:rPr>
        <w:t> </w:t>
      </w:r>
      <w:r w:rsidRPr="000D332D">
        <w:rPr>
          <w:szCs w:val="28"/>
          <w:lang w:eastAsia="ru-RU"/>
        </w:rPr>
        <w:t xml:space="preserve">Сыктывкара и п. Яренск Архангельской области. Открытие сессии «Школы юного лесовода» прошло в </w:t>
      </w:r>
      <w:proofErr w:type="spellStart"/>
      <w:r w:rsidRPr="000D332D">
        <w:rPr>
          <w:szCs w:val="28"/>
          <w:lang w:eastAsia="ru-RU"/>
        </w:rPr>
        <w:t>Визингском</w:t>
      </w:r>
      <w:proofErr w:type="spellEnd"/>
      <w:r w:rsidRPr="000D332D">
        <w:rPr>
          <w:szCs w:val="28"/>
          <w:lang w:eastAsia="ru-RU"/>
        </w:rPr>
        <w:t xml:space="preserve"> филиале «Коми республиканского агропромышленного техникума». Затем ребята посетили кедровник на территории учебно-опытного хозяйства «</w:t>
      </w:r>
      <w:proofErr w:type="spellStart"/>
      <w:r w:rsidRPr="000D332D">
        <w:rPr>
          <w:szCs w:val="28"/>
          <w:lang w:eastAsia="ru-RU"/>
        </w:rPr>
        <w:t>Межадорское</w:t>
      </w:r>
      <w:proofErr w:type="spellEnd"/>
      <w:r w:rsidRPr="000D332D">
        <w:rPr>
          <w:szCs w:val="28"/>
          <w:lang w:eastAsia="ru-RU"/>
        </w:rPr>
        <w:t>» детского дома им. А.</w:t>
      </w:r>
      <w:r>
        <w:rPr>
          <w:szCs w:val="28"/>
          <w:lang w:eastAsia="ru-RU"/>
        </w:rPr>
        <w:t> </w:t>
      </w:r>
      <w:r w:rsidRPr="000D332D">
        <w:rPr>
          <w:szCs w:val="28"/>
          <w:lang w:eastAsia="ru-RU"/>
        </w:rPr>
        <w:t>А.</w:t>
      </w:r>
      <w:r>
        <w:rPr>
          <w:szCs w:val="28"/>
          <w:lang w:eastAsia="ru-RU"/>
        </w:rPr>
        <w:t> </w:t>
      </w:r>
      <w:proofErr w:type="spellStart"/>
      <w:r w:rsidRPr="000D332D">
        <w:rPr>
          <w:szCs w:val="28"/>
          <w:lang w:eastAsia="ru-RU"/>
        </w:rPr>
        <w:t>Католикова</w:t>
      </w:r>
      <w:proofErr w:type="spellEnd"/>
      <w:r w:rsidRPr="000D332D">
        <w:rPr>
          <w:szCs w:val="28"/>
          <w:lang w:eastAsia="ru-RU"/>
        </w:rPr>
        <w:t xml:space="preserve"> для детей-сирот и детей, оставшихся без попечения родителей. Финальным аккордом яркого дня стала занимательная экскурсия в </w:t>
      </w:r>
      <w:proofErr w:type="gramStart"/>
      <w:r w:rsidRPr="000D332D">
        <w:rPr>
          <w:szCs w:val="28"/>
          <w:lang w:eastAsia="ru-RU"/>
        </w:rPr>
        <w:t>финно-угорский</w:t>
      </w:r>
      <w:proofErr w:type="gramEnd"/>
      <w:r w:rsidRPr="000D332D">
        <w:rPr>
          <w:szCs w:val="28"/>
          <w:lang w:eastAsia="ru-RU"/>
        </w:rPr>
        <w:t xml:space="preserve"> </w:t>
      </w:r>
      <w:proofErr w:type="spellStart"/>
      <w:r w:rsidRPr="000D332D">
        <w:rPr>
          <w:szCs w:val="28"/>
          <w:lang w:eastAsia="ru-RU"/>
        </w:rPr>
        <w:t>этнопарк</w:t>
      </w:r>
      <w:proofErr w:type="spellEnd"/>
      <w:r>
        <w:rPr>
          <w:szCs w:val="28"/>
          <w:lang w:eastAsia="ru-RU"/>
        </w:rPr>
        <w:t xml:space="preserve"> </w:t>
      </w:r>
      <w:r w:rsidRPr="000D332D">
        <w:rPr>
          <w:szCs w:val="28"/>
          <w:lang w:eastAsia="ru-RU"/>
        </w:rPr>
        <w:t xml:space="preserve">села </w:t>
      </w:r>
      <w:proofErr w:type="spellStart"/>
      <w:r w:rsidRPr="000D332D">
        <w:rPr>
          <w:szCs w:val="28"/>
          <w:lang w:eastAsia="ru-RU"/>
        </w:rPr>
        <w:t>Ыб</w:t>
      </w:r>
      <w:proofErr w:type="spellEnd"/>
      <w:r w:rsidRPr="000D332D">
        <w:rPr>
          <w:szCs w:val="28"/>
          <w:lang w:eastAsia="ru-RU"/>
        </w:rPr>
        <w:t>.</w:t>
      </w:r>
      <w:r w:rsidRPr="000D332D">
        <w:rPr>
          <w:szCs w:val="28"/>
          <w:highlight w:val="yellow"/>
          <w:lang w:eastAsia="ru-RU"/>
        </w:rPr>
        <w:t xml:space="preserve"> </w:t>
      </w:r>
    </w:p>
    <w:p w:rsidR="0049538B" w:rsidRPr="000D332D" w:rsidRDefault="0049538B" w:rsidP="0049538B">
      <w:pPr>
        <w:keepNext/>
        <w:rPr>
          <w:szCs w:val="28"/>
          <w:lang w:eastAsia="ru-RU"/>
        </w:rPr>
      </w:pPr>
      <w:r w:rsidRPr="000D332D">
        <w:rPr>
          <w:szCs w:val="28"/>
          <w:lang w:eastAsia="ru-RU"/>
        </w:rPr>
        <w:t>10</w:t>
      </w:r>
      <w:r>
        <w:rPr>
          <w:szCs w:val="28"/>
          <w:lang w:eastAsia="ru-RU"/>
        </w:rPr>
        <w:t>–</w:t>
      </w:r>
      <w:r w:rsidRPr="000D332D">
        <w:rPr>
          <w:szCs w:val="28"/>
          <w:lang w:eastAsia="ru-RU"/>
        </w:rPr>
        <w:t>11 ноября</w:t>
      </w:r>
      <w:r>
        <w:rPr>
          <w:szCs w:val="28"/>
          <w:lang w:eastAsia="ru-RU"/>
        </w:rPr>
        <w:t xml:space="preserve"> 2017 г.</w:t>
      </w:r>
      <w:r w:rsidRPr="000D332D">
        <w:rPr>
          <w:szCs w:val="28"/>
          <w:lang w:eastAsia="ru-RU"/>
        </w:rPr>
        <w:t xml:space="preserve"> в СЛИ прош</w:t>
      </w:r>
      <w:r>
        <w:rPr>
          <w:szCs w:val="28"/>
          <w:lang w:eastAsia="ru-RU"/>
        </w:rPr>
        <w:t>е</w:t>
      </w:r>
      <w:r w:rsidRPr="000D332D">
        <w:rPr>
          <w:szCs w:val="28"/>
          <w:lang w:eastAsia="ru-RU"/>
        </w:rPr>
        <w:t xml:space="preserve">л республиканский методический семинар для руководителей школьных лесничеств. Преподаватели биологии и географии из </w:t>
      </w:r>
      <w:proofErr w:type="spellStart"/>
      <w:r w:rsidRPr="000D332D">
        <w:rPr>
          <w:szCs w:val="28"/>
          <w:lang w:eastAsia="ru-RU"/>
        </w:rPr>
        <w:t>Усть-Вымского</w:t>
      </w:r>
      <w:proofErr w:type="spellEnd"/>
      <w:r w:rsidRPr="000D332D">
        <w:rPr>
          <w:szCs w:val="28"/>
          <w:lang w:eastAsia="ru-RU"/>
        </w:rPr>
        <w:t xml:space="preserve">, </w:t>
      </w:r>
      <w:proofErr w:type="spellStart"/>
      <w:r w:rsidRPr="000D332D">
        <w:rPr>
          <w:szCs w:val="28"/>
          <w:lang w:eastAsia="ru-RU"/>
        </w:rPr>
        <w:t>Корткеросского</w:t>
      </w:r>
      <w:proofErr w:type="spellEnd"/>
      <w:r w:rsidRPr="000D332D">
        <w:rPr>
          <w:szCs w:val="28"/>
          <w:lang w:eastAsia="ru-RU"/>
        </w:rPr>
        <w:t xml:space="preserve">, </w:t>
      </w:r>
      <w:proofErr w:type="spellStart"/>
      <w:r w:rsidRPr="000D332D">
        <w:rPr>
          <w:szCs w:val="28"/>
          <w:lang w:eastAsia="ru-RU"/>
        </w:rPr>
        <w:t>Койгородского</w:t>
      </w:r>
      <w:proofErr w:type="spellEnd"/>
      <w:r w:rsidRPr="000D332D">
        <w:rPr>
          <w:szCs w:val="28"/>
          <w:lang w:eastAsia="ru-RU"/>
        </w:rPr>
        <w:t xml:space="preserve">, </w:t>
      </w:r>
      <w:proofErr w:type="spellStart"/>
      <w:r w:rsidRPr="000D332D">
        <w:rPr>
          <w:szCs w:val="28"/>
          <w:lang w:eastAsia="ru-RU"/>
        </w:rPr>
        <w:t>Сысольского</w:t>
      </w:r>
      <w:proofErr w:type="spellEnd"/>
      <w:r w:rsidRPr="000D332D">
        <w:rPr>
          <w:szCs w:val="28"/>
          <w:lang w:eastAsia="ru-RU"/>
        </w:rPr>
        <w:t xml:space="preserve"> и </w:t>
      </w:r>
      <w:proofErr w:type="spellStart"/>
      <w:r w:rsidRPr="000D332D">
        <w:rPr>
          <w:szCs w:val="28"/>
          <w:lang w:eastAsia="ru-RU"/>
        </w:rPr>
        <w:t>Ижемского</w:t>
      </w:r>
      <w:proofErr w:type="spellEnd"/>
      <w:r w:rsidRPr="000D332D">
        <w:rPr>
          <w:szCs w:val="28"/>
          <w:lang w:eastAsia="ru-RU"/>
        </w:rPr>
        <w:t xml:space="preserve"> районов, а также </w:t>
      </w:r>
      <w:proofErr w:type="gramStart"/>
      <w:r w:rsidRPr="000D332D">
        <w:rPr>
          <w:szCs w:val="28"/>
          <w:lang w:eastAsia="ru-RU"/>
        </w:rPr>
        <w:t>г</w:t>
      </w:r>
      <w:proofErr w:type="gramEnd"/>
      <w:r>
        <w:rPr>
          <w:szCs w:val="28"/>
          <w:lang w:eastAsia="ru-RU"/>
        </w:rPr>
        <w:t>.</w:t>
      </w:r>
      <w:r w:rsidRPr="000D332D">
        <w:rPr>
          <w:szCs w:val="28"/>
          <w:lang w:eastAsia="ru-RU"/>
        </w:rPr>
        <w:t xml:space="preserve"> Сыктывкара собрались вместе, чтобы познакомиться с теорией и практикой исследовательской работы учащихся средних образовательных организаций и обменяться опытом. Организаторами семинара, кроме Лесного института, выступили Республиканский центр экологического образования и Республиканский центр обеспечения функционирования особо охраняемых природных территорий и природопользования. </w:t>
      </w:r>
    </w:p>
    <w:p w:rsidR="0049538B" w:rsidRPr="000D332D" w:rsidRDefault="0049538B" w:rsidP="0049538B">
      <w:pPr>
        <w:keepNext/>
        <w:rPr>
          <w:szCs w:val="28"/>
          <w:lang w:eastAsia="ru-RU"/>
        </w:rPr>
      </w:pPr>
      <w:r w:rsidRPr="000D332D">
        <w:rPr>
          <w:szCs w:val="28"/>
          <w:lang w:eastAsia="ru-RU"/>
        </w:rPr>
        <w:t>Сыктывкарский лесной институт распахнул двери для ребят, дипломантов всероссийских и региональных конкурсов, увлеченных природой, экологией и, конечно же, знаниями об окружающем мире. Школьники из восьми муниципальных образований Республики Коми отдыха</w:t>
      </w:r>
      <w:r>
        <w:rPr>
          <w:szCs w:val="28"/>
          <w:lang w:eastAsia="ru-RU"/>
        </w:rPr>
        <w:t>ли</w:t>
      </w:r>
      <w:r w:rsidRPr="000D332D">
        <w:rPr>
          <w:szCs w:val="28"/>
          <w:lang w:eastAsia="ru-RU"/>
        </w:rPr>
        <w:t xml:space="preserve"> в столице региона на базе </w:t>
      </w:r>
      <w:proofErr w:type="spellStart"/>
      <w:r w:rsidRPr="000D332D">
        <w:rPr>
          <w:szCs w:val="28"/>
          <w:lang w:eastAsia="ru-RU"/>
        </w:rPr>
        <w:t>этно-экологического</w:t>
      </w:r>
      <w:proofErr w:type="spellEnd"/>
      <w:r w:rsidRPr="000D332D">
        <w:rPr>
          <w:szCs w:val="28"/>
          <w:lang w:eastAsia="ru-RU"/>
        </w:rPr>
        <w:t xml:space="preserve"> лагеря.</w:t>
      </w:r>
      <w:r>
        <w:rPr>
          <w:szCs w:val="28"/>
          <w:lang w:eastAsia="ru-RU"/>
        </w:rPr>
        <w:t xml:space="preserve"> Один из дней</w:t>
      </w:r>
      <w:r w:rsidRPr="000D332D">
        <w:rPr>
          <w:szCs w:val="28"/>
          <w:lang w:eastAsia="ru-RU"/>
        </w:rPr>
        <w:t xml:space="preserve"> был интересен тем, что многие из них «пример</w:t>
      </w:r>
      <w:r>
        <w:rPr>
          <w:szCs w:val="28"/>
          <w:lang w:eastAsia="ru-RU"/>
        </w:rPr>
        <w:t>или</w:t>
      </w:r>
      <w:r w:rsidRPr="000D332D">
        <w:rPr>
          <w:szCs w:val="28"/>
          <w:lang w:eastAsia="ru-RU"/>
        </w:rPr>
        <w:t>» на себя будущие профессии</w:t>
      </w:r>
      <w:r>
        <w:rPr>
          <w:szCs w:val="28"/>
          <w:lang w:eastAsia="ru-RU"/>
        </w:rPr>
        <w:t>, получаемые в СЛИ</w:t>
      </w:r>
      <w:r w:rsidRPr="000D332D">
        <w:rPr>
          <w:szCs w:val="28"/>
          <w:lang w:eastAsia="ru-RU"/>
        </w:rPr>
        <w:t>.</w:t>
      </w:r>
    </w:p>
    <w:p w:rsidR="0049538B" w:rsidRPr="000D332D" w:rsidRDefault="0049538B" w:rsidP="0049538B">
      <w:pPr>
        <w:keepNext/>
        <w:rPr>
          <w:szCs w:val="28"/>
          <w:lang w:eastAsia="ru-RU"/>
        </w:rPr>
      </w:pPr>
      <w:r w:rsidRPr="000D332D">
        <w:rPr>
          <w:szCs w:val="28"/>
          <w:lang w:eastAsia="ru-RU"/>
        </w:rPr>
        <w:t>Полюбившееся в среде студентов интеллектуальное шоу «Битва умов» проводится уже несколько лет.</w:t>
      </w:r>
      <w:r>
        <w:rPr>
          <w:szCs w:val="28"/>
          <w:lang w:eastAsia="ru-RU"/>
        </w:rPr>
        <w:t xml:space="preserve"> </w:t>
      </w:r>
      <w:r w:rsidRPr="000D332D">
        <w:rPr>
          <w:szCs w:val="28"/>
          <w:lang w:eastAsia="ru-RU"/>
        </w:rPr>
        <w:t>21</w:t>
      </w:r>
      <w:r>
        <w:rPr>
          <w:szCs w:val="28"/>
          <w:lang w:eastAsia="ru-RU"/>
        </w:rPr>
        <w:t xml:space="preserve"> декабря </w:t>
      </w:r>
      <w:r w:rsidRPr="000D332D">
        <w:rPr>
          <w:szCs w:val="28"/>
          <w:lang w:eastAsia="ru-RU"/>
        </w:rPr>
        <w:t>2017</w:t>
      </w:r>
      <w:r>
        <w:rPr>
          <w:szCs w:val="28"/>
          <w:lang w:eastAsia="ru-RU"/>
        </w:rPr>
        <w:t xml:space="preserve"> г.</w:t>
      </w:r>
      <w:r w:rsidRPr="000D332D">
        <w:rPr>
          <w:szCs w:val="28"/>
          <w:lang w:eastAsia="ru-RU"/>
        </w:rPr>
        <w:t xml:space="preserve"> состязались студенческие дружины Лесного института, Сыктывкарского лесопромышленного техникума, Сыктывкарского политехнического техникума и Сыктывкарского автомеханического техникума. Главное оружие </w:t>
      </w:r>
      <w:proofErr w:type="gramStart"/>
      <w:r w:rsidRPr="000D332D">
        <w:rPr>
          <w:szCs w:val="28"/>
          <w:lang w:eastAsia="ru-RU"/>
        </w:rPr>
        <w:t>собравшихся</w:t>
      </w:r>
      <w:proofErr w:type="gramEnd"/>
      <w:r w:rsidRPr="000D332D">
        <w:rPr>
          <w:szCs w:val="28"/>
          <w:lang w:eastAsia="ru-RU"/>
        </w:rPr>
        <w:t xml:space="preserve"> в актовом зале – смекалка, эрудиция, профессиональные знания, умения и навыки.</w:t>
      </w:r>
      <w:r>
        <w:rPr>
          <w:szCs w:val="28"/>
          <w:lang w:eastAsia="ru-RU"/>
        </w:rPr>
        <w:t xml:space="preserve"> </w:t>
      </w:r>
      <w:proofErr w:type="gramStart"/>
      <w:r w:rsidRPr="000D332D">
        <w:rPr>
          <w:szCs w:val="28"/>
          <w:lang w:eastAsia="ru-RU"/>
        </w:rPr>
        <w:t xml:space="preserve">Интеллектуальное </w:t>
      </w:r>
      <w:r>
        <w:rPr>
          <w:szCs w:val="28"/>
          <w:lang w:eastAsia="ru-RU"/>
        </w:rPr>
        <w:t>с</w:t>
      </w:r>
      <w:r w:rsidRPr="000D332D">
        <w:rPr>
          <w:szCs w:val="28"/>
          <w:lang w:eastAsia="ru-RU"/>
        </w:rPr>
        <w:t xml:space="preserve">ражение оценивало компетентное жюри: вице-президент, исполнительный директор </w:t>
      </w:r>
      <w:hyperlink r:id="rId15" w:tgtFrame="_blank" w:history="1">
        <w:r w:rsidRPr="000D332D">
          <w:rPr>
            <w:szCs w:val="28"/>
            <w:lang w:eastAsia="ru-RU"/>
          </w:rPr>
          <w:t xml:space="preserve">Союза промышленников и предпринимателей </w:t>
        </w:r>
        <w:r w:rsidRPr="000D332D">
          <w:rPr>
            <w:szCs w:val="28"/>
            <w:lang w:eastAsia="ru-RU"/>
          </w:rPr>
          <w:lastRenderedPageBreak/>
          <w:t>Республики Коми</w:t>
        </w:r>
      </w:hyperlink>
      <w:r>
        <w:rPr>
          <w:szCs w:val="28"/>
          <w:lang w:eastAsia="ru-RU"/>
        </w:rPr>
        <w:t xml:space="preserve"> </w:t>
      </w:r>
      <w:r w:rsidRPr="000D332D">
        <w:rPr>
          <w:szCs w:val="28"/>
          <w:lang w:eastAsia="ru-RU"/>
        </w:rPr>
        <w:t xml:space="preserve">Владислав Рудой, консультант отдела лесопромышленного комплекса сектора легкой промышленности и машиностроения </w:t>
      </w:r>
      <w:hyperlink r:id="rId16" w:tgtFrame="_blank" w:history="1">
        <w:r>
          <w:rPr>
            <w:szCs w:val="28"/>
            <w:lang w:eastAsia="ru-RU"/>
          </w:rPr>
          <w:t>республиканского</w:t>
        </w:r>
        <w:r w:rsidRPr="000D332D">
          <w:rPr>
            <w:szCs w:val="28"/>
            <w:lang w:eastAsia="ru-RU"/>
          </w:rPr>
          <w:t xml:space="preserve"> </w:t>
        </w:r>
        <w:proofErr w:type="spellStart"/>
        <w:r w:rsidRPr="000D332D">
          <w:rPr>
            <w:szCs w:val="28"/>
            <w:lang w:eastAsia="ru-RU"/>
          </w:rPr>
          <w:t>Минпрома</w:t>
        </w:r>
        <w:proofErr w:type="spellEnd"/>
      </w:hyperlink>
      <w:r w:rsidRPr="000D332D">
        <w:rPr>
          <w:szCs w:val="28"/>
          <w:lang w:eastAsia="ru-RU"/>
        </w:rPr>
        <w:t xml:space="preserve"> Василий Гончаров, председатель </w:t>
      </w:r>
      <w:hyperlink r:id="rId17" w:tgtFrame="_blank" w:history="1">
        <w:r w:rsidRPr="000D332D">
          <w:rPr>
            <w:szCs w:val="28"/>
            <w:lang w:eastAsia="ru-RU"/>
          </w:rPr>
          <w:t>профсоюза лесных отраслей Коми</w:t>
        </w:r>
      </w:hyperlink>
      <w:r w:rsidRPr="000D332D">
        <w:rPr>
          <w:szCs w:val="28"/>
          <w:lang w:eastAsia="ru-RU"/>
        </w:rPr>
        <w:t xml:space="preserve"> Александр Смирнов, завотделом патентно-технической и экономической литературы </w:t>
      </w:r>
      <w:hyperlink r:id="rId18" w:tgtFrame="_blank" w:history="1">
        <w:r w:rsidRPr="000D332D">
          <w:rPr>
            <w:szCs w:val="28"/>
            <w:lang w:eastAsia="ru-RU"/>
          </w:rPr>
          <w:t>Центра поддержки технологий и инноваций Национальной библиотеки</w:t>
        </w:r>
      </w:hyperlink>
      <w:r w:rsidRPr="000D332D">
        <w:rPr>
          <w:szCs w:val="28"/>
          <w:lang w:eastAsia="ru-RU"/>
        </w:rPr>
        <w:t xml:space="preserve"> Любовь </w:t>
      </w:r>
      <w:proofErr w:type="spellStart"/>
      <w:r w:rsidRPr="000D332D">
        <w:rPr>
          <w:szCs w:val="28"/>
          <w:lang w:eastAsia="ru-RU"/>
        </w:rPr>
        <w:t>Фасахова</w:t>
      </w:r>
      <w:proofErr w:type="spellEnd"/>
      <w:r>
        <w:rPr>
          <w:szCs w:val="28"/>
          <w:lang w:eastAsia="ru-RU"/>
        </w:rPr>
        <w:t>,</w:t>
      </w:r>
      <w:r w:rsidRPr="000D332D">
        <w:rPr>
          <w:szCs w:val="28"/>
          <w:lang w:eastAsia="ru-RU"/>
        </w:rPr>
        <w:t xml:space="preserve"> ведущий программист </w:t>
      </w:r>
      <w:r w:rsidRPr="00AD3EBB">
        <w:rPr>
          <w:szCs w:val="28"/>
          <w:lang w:eastAsia="ru-RU"/>
        </w:rPr>
        <w:t>Коми республиканского института развития образования.</w:t>
      </w:r>
      <w:proofErr w:type="gramEnd"/>
      <w:r w:rsidRPr="000D332D">
        <w:rPr>
          <w:szCs w:val="28"/>
          <w:lang w:eastAsia="ru-RU"/>
        </w:rPr>
        <w:t xml:space="preserve"> </w:t>
      </w:r>
      <w:r w:rsidRPr="000D332D">
        <w:rPr>
          <w:iCs/>
          <w:szCs w:val="28"/>
          <w:lang w:eastAsia="ru-RU"/>
        </w:rPr>
        <w:t xml:space="preserve">Интеллектуальное шоу «Битва умов» проходит в СЛИ уже в </w:t>
      </w:r>
      <w:r>
        <w:rPr>
          <w:iCs/>
          <w:szCs w:val="28"/>
          <w:lang w:eastAsia="ru-RU"/>
        </w:rPr>
        <w:t>третий</w:t>
      </w:r>
      <w:r w:rsidRPr="000D332D">
        <w:rPr>
          <w:iCs/>
          <w:szCs w:val="28"/>
          <w:lang w:eastAsia="ru-RU"/>
        </w:rPr>
        <w:t xml:space="preserve"> раз. В 2016 г</w:t>
      </w:r>
      <w:r>
        <w:rPr>
          <w:iCs/>
          <w:szCs w:val="28"/>
          <w:lang w:eastAsia="ru-RU"/>
        </w:rPr>
        <w:t>.</w:t>
      </w:r>
      <w:r w:rsidRPr="000D332D">
        <w:rPr>
          <w:iCs/>
          <w:szCs w:val="28"/>
          <w:lang w:eastAsia="ru-RU"/>
        </w:rPr>
        <w:t xml:space="preserve"> проект «Битва умов» стал финалистом республиканского конкурса молодежных проектов в номинации «Профессиональная ориентация молодежи». Главная тема проекта </w:t>
      </w:r>
      <w:r>
        <w:rPr>
          <w:iCs/>
          <w:szCs w:val="28"/>
          <w:lang w:eastAsia="ru-RU"/>
        </w:rPr>
        <w:t>–</w:t>
      </w:r>
      <w:r w:rsidRPr="000D332D">
        <w:rPr>
          <w:iCs/>
          <w:szCs w:val="28"/>
          <w:lang w:eastAsia="ru-RU"/>
        </w:rPr>
        <w:t xml:space="preserve"> это профессиональное самоопределение молодежи; это своеобразный способ привлечь внимание студентов к своей будущее профессии, возможность раскрыть свои профессиональные и личностные качества</w:t>
      </w:r>
    </w:p>
    <w:p w:rsidR="0049538B" w:rsidRDefault="0049538B" w:rsidP="0049538B">
      <w:pPr>
        <w:keepNext/>
        <w:rPr>
          <w:szCs w:val="28"/>
        </w:rPr>
      </w:pPr>
    </w:p>
    <w:p w:rsidR="0049538B" w:rsidRPr="000D332D" w:rsidRDefault="0049538B" w:rsidP="0049538B">
      <w:pPr>
        <w:keepNext/>
        <w:rPr>
          <w:szCs w:val="28"/>
          <w:highlight w:val="yellow"/>
        </w:rPr>
      </w:pPr>
      <w:r w:rsidRPr="000D332D">
        <w:rPr>
          <w:szCs w:val="28"/>
        </w:rPr>
        <w:t xml:space="preserve">Мы семь лет вместе!!! И эти годы вся работа Лесного образовательного кластера во главе с Сыктывкарским лесным институтом направлена на подготовку высококвалифицированных компетентных кадров для лесного комплекса Республики Коми, на рациональное использование древесного сырья, сокращение отрицательного воздействия заготовки и переработки древесины на экологию региона. </w:t>
      </w:r>
    </w:p>
    <w:p w:rsidR="0049538B" w:rsidRPr="000D332D" w:rsidRDefault="0049538B" w:rsidP="0049538B">
      <w:pPr>
        <w:keepNext/>
      </w:pPr>
    </w:p>
    <w:p w:rsidR="0049538B" w:rsidRPr="000D332D" w:rsidRDefault="0049538B" w:rsidP="0049538B">
      <w:pPr>
        <w:keepNext/>
      </w:pPr>
    </w:p>
    <w:p w:rsidR="005D0815" w:rsidRDefault="005D0815"/>
    <w:sectPr w:rsidR="005D0815" w:rsidSect="00674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A50E2"/>
    <w:multiLevelType w:val="hybridMultilevel"/>
    <w:tmpl w:val="876CDE8A"/>
    <w:lvl w:ilvl="0" w:tplc="C0DC4756">
      <w:start w:val="1"/>
      <w:numFmt w:val="bullet"/>
      <w:lvlText w:val="-"/>
      <w:lvlJc w:val="left"/>
      <w:pPr>
        <w:tabs>
          <w:tab w:val="num" w:pos="-512"/>
        </w:tabs>
        <w:ind w:left="928" w:hanging="360"/>
      </w:pPr>
      <w:rPr>
        <w:rFonts w:ascii="Times New Roman" w:hAnsi="Times New Roman" w:cs="Times New Roman" w:hint="default"/>
        <w:sz w:val="25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943020"/>
    <w:multiLevelType w:val="hybridMultilevel"/>
    <w:tmpl w:val="B2C85428"/>
    <w:lvl w:ilvl="0" w:tplc="A414430A">
      <w:start w:val="1"/>
      <w:numFmt w:val="bullet"/>
      <w:lvlText w:val="–"/>
      <w:lvlJc w:val="left"/>
      <w:pPr>
        <w:tabs>
          <w:tab w:val="num" w:pos="852"/>
        </w:tabs>
        <w:ind w:left="1" w:firstLine="567"/>
      </w:pPr>
      <w:rPr>
        <w:rFonts w:ascii="Times New Roman" w:hAnsi="Times New Roman" w:hint="default"/>
        <w:sz w:val="25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54680D"/>
    <w:multiLevelType w:val="hybridMultilevel"/>
    <w:tmpl w:val="2DDCD2F6"/>
    <w:lvl w:ilvl="0" w:tplc="C0DC4756">
      <w:start w:val="1"/>
      <w:numFmt w:val="bullet"/>
      <w:lvlText w:val="-"/>
      <w:lvlJc w:val="left"/>
      <w:pPr>
        <w:tabs>
          <w:tab w:val="num" w:pos="-512"/>
        </w:tabs>
        <w:ind w:left="928" w:hanging="360"/>
      </w:pPr>
      <w:rPr>
        <w:rFonts w:ascii="Times New Roman" w:hAnsi="Times New Roman" w:cs="Times New Roman" w:hint="default"/>
        <w:sz w:val="25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421517"/>
    <w:multiLevelType w:val="hybridMultilevel"/>
    <w:tmpl w:val="6C1A903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4">
    <w:nsid w:val="54493218"/>
    <w:multiLevelType w:val="hybridMultilevel"/>
    <w:tmpl w:val="0F00ED46"/>
    <w:lvl w:ilvl="0" w:tplc="EC6C92E2">
      <w:start w:val="1"/>
      <w:numFmt w:val="bullet"/>
      <w:lvlText w:val="–"/>
      <w:lvlJc w:val="left"/>
      <w:pPr>
        <w:tabs>
          <w:tab w:val="num" w:pos="1854"/>
        </w:tabs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01022A2"/>
    <w:multiLevelType w:val="hybridMultilevel"/>
    <w:tmpl w:val="B8985784"/>
    <w:lvl w:ilvl="0" w:tplc="261A19EA">
      <w:start w:val="1"/>
      <w:numFmt w:val="bullet"/>
      <w:lvlText w:val="–"/>
      <w:lvlJc w:val="left"/>
      <w:pPr>
        <w:tabs>
          <w:tab w:val="num" w:pos="852"/>
        </w:tabs>
        <w:ind w:left="1" w:firstLine="567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7EAB2CD3"/>
    <w:multiLevelType w:val="hybridMultilevel"/>
    <w:tmpl w:val="6C1A9038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38B"/>
    <w:rsid w:val="002E390A"/>
    <w:rsid w:val="0049538B"/>
    <w:rsid w:val="005D0815"/>
    <w:rsid w:val="00D6323D"/>
    <w:rsid w:val="00D90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8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9538B"/>
    <w:pPr>
      <w:spacing w:after="200" w:line="276" w:lineRule="auto"/>
      <w:ind w:left="720" w:firstLine="0"/>
      <w:jc w:val="left"/>
    </w:pPr>
    <w:rPr>
      <w:rFonts w:ascii="Calibri" w:eastAsia="Times New Roman" w:hAnsi="Calibri"/>
      <w:sz w:val="22"/>
    </w:rPr>
  </w:style>
  <w:style w:type="character" w:customStyle="1" w:styleId="current">
    <w:name w:val="current"/>
    <w:basedOn w:val="a0"/>
    <w:rsid w:val="0049538B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4953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53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krk.ru/" TargetMode="External"/><Relationship Id="rId13" Type="http://schemas.openxmlformats.org/officeDocument/2006/relationships/hyperlink" Target="http://lokrk.ru/" TargetMode="External"/><Relationship Id="rId18" Type="http://schemas.openxmlformats.org/officeDocument/2006/relationships/hyperlink" Target="http://www.nbrkomi.ru/page/298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hyperlink" Target="http://lokrk.ru/" TargetMode="External"/><Relationship Id="rId17" Type="http://schemas.openxmlformats.org/officeDocument/2006/relationships/hyperlink" Target="http://lesprof-rk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minprom.rkomi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hyperlink" Target="http://xn--h1afr.xn--p1ai/index.php?page=87" TargetMode="External"/><Relationship Id="rId5" Type="http://schemas.openxmlformats.org/officeDocument/2006/relationships/chart" Target="charts/chart1.xml"/><Relationship Id="rId15" Type="http://schemas.openxmlformats.org/officeDocument/2006/relationships/hyperlink" Target="http://spprrk.ru" TargetMode="External"/><Relationship Id="rId10" Type="http://schemas.openxmlformats.org/officeDocument/2006/relationships/hyperlink" Target="http://gov.rkomi.ru/page/13855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ov.rkomi.ru" TargetMode="External"/><Relationship Id="rId14" Type="http://schemas.openxmlformats.org/officeDocument/2006/relationships/hyperlink" Target="http://xn--h1afr.xn--p1ai/index.php?page=10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B050"/>
            </a:solidFill>
            <a:scene3d>
              <a:camera prst="orthographicFront"/>
              <a:lightRig rig="threePt" dir="t"/>
            </a:scene3d>
            <a:sp3d>
              <a:bevelB w="165100" prst="coolSlant"/>
            </a:sp3d>
          </c:spPr>
          <c:dLbls>
            <c:txPr>
              <a:bodyPr/>
              <a:lstStyle/>
              <a:p>
                <a:pPr>
                  <a:defRPr sz="1199" b="0"/>
                </a:pPr>
                <a:endParaRPr lang="ru-RU"/>
              </a:p>
            </c:txPr>
            <c:showVal val="1"/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6</c:v>
                </c:pt>
                <c:pt idx="1">
                  <c:v>9</c:v>
                </c:pt>
                <c:pt idx="2">
                  <c:v>11</c:v>
                </c:pt>
                <c:pt idx="3">
                  <c:v>11</c:v>
                </c:pt>
                <c:pt idx="4">
                  <c:v>13</c:v>
                </c:pt>
                <c:pt idx="5">
                  <c:v>18</c:v>
                </c:pt>
                <c:pt idx="6">
                  <c:v>18</c:v>
                </c:pt>
                <c:pt idx="7">
                  <c:v>18</c:v>
                </c:pt>
              </c:numCache>
            </c:numRef>
          </c:val>
        </c:ser>
        <c:shape val="box"/>
        <c:axId val="78858496"/>
        <c:axId val="78889728"/>
        <c:axId val="0"/>
      </c:bar3DChart>
      <c:catAx>
        <c:axId val="78858496"/>
        <c:scaling>
          <c:orientation val="minMax"/>
        </c:scaling>
        <c:axPos val="b"/>
        <c:numFmt formatCode="General" sourceLinked="1"/>
        <c:tickLblPos val="nextTo"/>
        <c:crossAx val="78889728"/>
        <c:crosses val="autoZero"/>
        <c:auto val="1"/>
        <c:lblAlgn val="ctr"/>
        <c:lblOffset val="100"/>
      </c:catAx>
      <c:valAx>
        <c:axId val="78889728"/>
        <c:scaling>
          <c:orientation val="minMax"/>
        </c:scaling>
        <c:axPos val="l"/>
        <c:majorGridlines/>
        <c:numFmt formatCode="General" sourceLinked="1"/>
        <c:tickLblPos val="nextTo"/>
        <c:crossAx val="78858496"/>
        <c:crosses val="autoZero"/>
        <c:crossBetween val="between"/>
      </c:valAx>
      <c:spPr>
        <a:noFill/>
        <a:ln w="25384">
          <a:noFill/>
        </a:ln>
      </c:spPr>
    </c:plotArea>
    <c:plotVisOnly val="1"/>
    <c:dispBlanksAs val="gap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2013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СИК</c:v>
                </c:pt>
                <c:pt idx="1">
                  <c:v>КРАПТ</c:v>
                </c:pt>
                <c:pt idx="2">
                  <c:v>СПТ</c:v>
                </c:pt>
                <c:pt idx="3">
                  <c:v>САТ</c:v>
                </c:pt>
                <c:pt idx="4">
                  <c:v>СЦБТ</c:v>
                </c:pt>
                <c:pt idx="5">
                  <c:v>СКТ</c:v>
                </c:pt>
                <c:pt idx="6">
                  <c:v>СТЭК</c:v>
                </c:pt>
                <c:pt idx="7">
                  <c:v>ППЭТ</c:v>
                </c:pt>
                <c:pt idx="8">
                  <c:v>УПЭЛК</c:v>
                </c:pt>
                <c:pt idx="9">
                  <c:v>СЛТ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32</c:v>
                </c:pt>
                <c:pt idx="1">
                  <c:v>14</c:v>
                </c:pt>
                <c:pt idx="2">
                  <c:v>18</c:v>
                </c:pt>
                <c:pt idx="3">
                  <c:v>5</c:v>
                </c:pt>
                <c:pt idx="4">
                  <c:v>56</c:v>
                </c:pt>
                <c:pt idx="5">
                  <c:v>10</c:v>
                </c:pt>
                <c:pt idx="6">
                  <c:v>26</c:v>
                </c:pt>
                <c:pt idx="7">
                  <c:v>3</c:v>
                </c:pt>
                <c:pt idx="8">
                  <c:v>7</c:v>
                </c:pt>
                <c:pt idx="9">
                  <c:v>27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2014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СИК</c:v>
                </c:pt>
                <c:pt idx="1">
                  <c:v>КРАПТ</c:v>
                </c:pt>
                <c:pt idx="2">
                  <c:v>СПТ</c:v>
                </c:pt>
                <c:pt idx="3">
                  <c:v>САТ</c:v>
                </c:pt>
                <c:pt idx="4">
                  <c:v>СЦБТ</c:v>
                </c:pt>
                <c:pt idx="5">
                  <c:v>СКТ</c:v>
                </c:pt>
                <c:pt idx="6">
                  <c:v>СТЭК</c:v>
                </c:pt>
                <c:pt idx="7">
                  <c:v>ППЭТ</c:v>
                </c:pt>
                <c:pt idx="8">
                  <c:v>УПЭЛК</c:v>
                </c:pt>
                <c:pt idx="9">
                  <c:v>СЛТ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8</c:v>
                </c:pt>
                <c:pt idx="1">
                  <c:v>36</c:v>
                </c:pt>
                <c:pt idx="2">
                  <c:v>30</c:v>
                </c:pt>
                <c:pt idx="3">
                  <c:v>17</c:v>
                </c:pt>
                <c:pt idx="4">
                  <c:v>83</c:v>
                </c:pt>
                <c:pt idx="5">
                  <c:v>7</c:v>
                </c:pt>
                <c:pt idx="6">
                  <c:v>0</c:v>
                </c:pt>
                <c:pt idx="7">
                  <c:v>7</c:v>
                </c:pt>
                <c:pt idx="8">
                  <c:v>7</c:v>
                </c:pt>
                <c:pt idx="9">
                  <c:v>29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2015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СИК</c:v>
                </c:pt>
                <c:pt idx="1">
                  <c:v>КРАПТ</c:v>
                </c:pt>
                <c:pt idx="2">
                  <c:v>СПТ</c:v>
                </c:pt>
                <c:pt idx="3">
                  <c:v>САТ</c:v>
                </c:pt>
                <c:pt idx="4">
                  <c:v>СЦБТ</c:v>
                </c:pt>
                <c:pt idx="5">
                  <c:v>СКТ</c:v>
                </c:pt>
                <c:pt idx="6">
                  <c:v>СТЭК</c:v>
                </c:pt>
                <c:pt idx="7">
                  <c:v>ППЭТ</c:v>
                </c:pt>
                <c:pt idx="8">
                  <c:v>УПЭЛК</c:v>
                </c:pt>
                <c:pt idx="9">
                  <c:v>СЛТ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27</c:v>
                </c:pt>
                <c:pt idx="1">
                  <c:v>27</c:v>
                </c:pt>
                <c:pt idx="2">
                  <c:v>62</c:v>
                </c:pt>
                <c:pt idx="3">
                  <c:v>16</c:v>
                </c:pt>
                <c:pt idx="4">
                  <c:v>55</c:v>
                </c:pt>
                <c:pt idx="5">
                  <c:v>6</c:v>
                </c:pt>
                <c:pt idx="6">
                  <c:v>13</c:v>
                </c:pt>
                <c:pt idx="7">
                  <c:v>23</c:v>
                </c:pt>
                <c:pt idx="8">
                  <c:v>13</c:v>
                </c:pt>
                <c:pt idx="9">
                  <c:v>38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СИК</c:v>
                </c:pt>
                <c:pt idx="1">
                  <c:v>КРАПТ</c:v>
                </c:pt>
                <c:pt idx="2">
                  <c:v>СПТ</c:v>
                </c:pt>
                <c:pt idx="3">
                  <c:v>САТ</c:v>
                </c:pt>
                <c:pt idx="4">
                  <c:v>СЦБТ</c:v>
                </c:pt>
                <c:pt idx="5">
                  <c:v>СКТ</c:v>
                </c:pt>
                <c:pt idx="6">
                  <c:v>СТЭК</c:v>
                </c:pt>
                <c:pt idx="7">
                  <c:v>ППЭТ</c:v>
                </c:pt>
                <c:pt idx="8">
                  <c:v>УПЭЛК</c:v>
                </c:pt>
                <c:pt idx="9">
                  <c:v>СЛТ</c:v>
                </c:pt>
              </c:strCache>
            </c:strRef>
          </c:cat>
          <c:val>
            <c:numRef>
              <c:f>Лист1!$E$2:$E$11</c:f>
              <c:numCache>
                <c:formatCode>General</c:formatCode>
                <c:ptCount val="10"/>
                <c:pt idx="0">
                  <c:v>6</c:v>
                </c:pt>
                <c:pt idx="1">
                  <c:v>25</c:v>
                </c:pt>
                <c:pt idx="2">
                  <c:v>22</c:v>
                </c:pt>
                <c:pt idx="3">
                  <c:v>25</c:v>
                </c:pt>
                <c:pt idx="4">
                  <c:v>30</c:v>
                </c:pt>
                <c:pt idx="5">
                  <c:v>1</c:v>
                </c:pt>
                <c:pt idx="6">
                  <c:v>11</c:v>
                </c:pt>
                <c:pt idx="7">
                  <c:v>0</c:v>
                </c:pt>
                <c:pt idx="8">
                  <c:v>2</c:v>
                </c:pt>
                <c:pt idx="9">
                  <c:v>20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Лист1!$A$2:$A$11</c:f>
              <c:strCache>
                <c:ptCount val="10"/>
                <c:pt idx="0">
                  <c:v>СИК</c:v>
                </c:pt>
                <c:pt idx="1">
                  <c:v>КРАПТ</c:v>
                </c:pt>
                <c:pt idx="2">
                  <c:v>СПТ</c:v>
                </c:pt>
                <c:pt idx="3">
                  <c:v>САТ</c:v>
                </c:pt>
                <c:pt idx="4">
                  <c:v>СЦБТ</c:v>
                </c:pt>
                <c:pt idx="5">
                  <c:v>СКТ</c:v>
                </c:pt>
                <c:pt idx="6">
                  <c:v>СТЭК</c:v>
                </c:pt>
                <c:pt idx="7">
                  <c:v>ППЭТ</c:v>
                </c:pt>
                <c:pt idx="8">
                  <c:v>УПЭЛК</c:v>
                </c:pt>
                <c:pt idx="9">
                  <c:v>СЛТ</c:v>
                </c:pt>
              </c:strCache>
            </c:strRef>
          </c:cat>
          <c:val>
            <c:numRef>
              <c:f>Лист1!$F$2:$F$11</c:f>
              <c:numCache>
                <c:formatCode>General</c:formatCode>
                <c:ptCount val="10"/>
                <c:pt idx="0">
                  <c:v>18</c:v>
                </c:pt>
                <c:pt idx="1">
                  <c:v>23</c:v>
                </c:pt>
                <c:pt idx="2">
                  <c:v>33</c:v>
                </c:pt>
                <c:pt idx="3">
                  <c:v>14</c:v>
                </c:pt>
                <c:pt idx="4">
                  <c:v>47</c:v>
                </c:pt>
                <c:pt idx="5">
                  <c:v>0</c:v>
                </c:pt>
                <c:pt idx="6">
                  <c:v>18</c:v>
                </c:pt>
                <c:pt idx="7">
                  <c:v>1</c:v>
                </c:pt>
                <c:pt idx="8">
                  <c:v>2</c:v>
                </c:pt>
                <c:pt idx="9">
                  <c:v>11</c:v>
                </c:pt>
              </c:numCache>
            </c:numRef>
          </c:val>
        </c:ser>
        <c:shape val="box"/>
        <c:axId val="83990400"/>
        <c:axId val="83991936"/>
        <c:axId val="0"/>
      </c:bar3DChart>
      <c:catAx>
        <c:axId val="83990400"/>
        <c:scaling>
          <c:orientation val="minMax"/>
        </c:scaling>
        <c:axPos val="b"/>
        <c:numFmt formatCode="General" sourceLinked="1"/>
        <c:tickLblPos val="nextTo"/>
        <c:crossAx val="83991936"/>
        <c:crosses val="autoZero"/>
        <c:auto val="1"/>
        <c:lblAlgn val="ctr"/>
        <c:lblOffset val="100"/>
      </c:catAx>
      <c:valAx>
        <c:axId val="83991936"/>
        <c:scaling>
          <c:orientation val="minMax"/>
        </c:scaling>
        <c:axPos val="l"/>
        <c:majorGridlines/>
        <c:numFmt formatCode="General" sourceLinked="1"/>
        <c:tickLblPos val="nextTo"/>
        <c:crossAx val="83990400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autoTitleDeleted val="1"/>
    <c:view3D>
      <c:depthPercent val="100"/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00B050"/>
            </a:solidFill>
          </c:spPr>
          <c:dLbls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Val val="1"/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</c:numCache>
            </c:num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285</c:v>
                </c:pt>
                <c:pt idx="1">
                  <c:v>204</c:v>
                </c:pt>
                <c:pt idx="2">
                  <c:v>112</c:v>
                </c:pt>
                <c:pt idx="3">
                  <c:v>79</c:v>
                </c:pt>
                <c:pt idx="4">
                  <c:v>119</c:v>
                </c:pt>
                <c:pt idx="5">
                  <c:v>64</c:v>
                </c:pt>
              </c:numCache>
            </c:numRef>
          </c:val>
        </c:ser>
        <c:shape val="box"/>
        <c:axId val="78933376"/>
        <c:axId val="86709376"/>
        <c:axId val="0"/>
      </c:bar3DChart>
      <c:catAx>
        <c:axId val="7893337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86709376"/>
        <c:crosses val="autoZero"/>
        <c:auto val="1"/>
        <c:lblAlgn val="ctr"/>
        <c:lblOffset val="100"/>
      </c:catAx>
      <c:valAx>
        <c:axId val="8670937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600" b="1"/>
            </a:pPr>
            <a:endParaRPr lang="ru-RU"/>
          </a:p>
        </c:txPr>
        <c:crossAx val="78933376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3781</Words>
  <Characters>21557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Сыктывкарский Лесной Институт</Company>
  <LinksUpToDate>false</LinksUpToDate>
  <CharactersWithSpaces>25288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2018-02-14T09:22:00Z</dcterms:created>
  <dcterms:modified xsi:type="dcterms:W3CDTF">2018-02-14T11:32:00Z</dcterms:modified>
</cp:coreProperties>
</file>