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6D" w:rsidRPr="0041706D" w:rsidRDefault="0041706D">
      <w:pPr>
        <w:spacing w:after="0"/>
        <w:jc w:val="center"/>
        <w:rPr>
          <w:rFonts w:ascii="Times New Roman" w:hAnsi="Times New Roman"/>
          <w:spacing w:val="-20"/>
          <w:position w:val="6"/>
          <w:sz w:val="28"/>
          <w:szCs w:val="28"/>
        </w:rPr>
      </w:pPr>
      <w:bookmarkStart w:id="0" w:name="_GoBack"/>
      <w:bookmarkEnd w:id="0"/>
    </w:p>
    <w:p w:rsidR="007022F3" w:rsidRPr="001D3221" w:rsidRDefault="00C873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3221">
        <w:rPr>
          <w:rFonts w:ascii="Times New Roman" w:hAnsi="Times New Roman"/>
          <w:b/>
          <w:spacing w:val="-20"/>
          <w:position w:val="6"/>
          <w:sz w:val="28"/>
          <w:szCs w:val="28"/>
        </w:rPr>
        <w:t>ПРОГРАММА</w:t>
      </w:r>
      <w:r w:rsidRPr="001D3221">
        <w:rPr>
          <w:rFonts w:ascii="Times New Roman" w:hAnsi="Times New Roman"/>
          <w:b/>
          <w:position w:val="6"/>
          <w:sz w:val="28"/>
          <w:szCs w:val="28"/>
        </w:rPr>
        <w:br/>
      </w:r>
      <w:r w:rsidRPr="001D3221">
        <w:rPr>
          <w:rFonts w:ascii="Times New Roman" w:hAnsi="Times New Roman"/>
          <w:b/>
          <w:position w:val="6"/>
          <w:sz w:val="28"/>
          <w:szCs w:val="28"/>
          <w:lang w:val="en-US"/>
        </w:rPr>
        <w:t>XI</w:t>
      </w:r>
      <w:r w:rsidR="00A6020E" w:rsidRPr="001D3221">
        <w:rPr>
          <w:rFonts w:ascii="Times New Roman" w:hAnsi="Times New Roman"/>
          <w:b/>
          <w:position w:val="6"/>
          <w:sz w:val="28"/>
          <w:szCs w:val="28"/>
          <w:lang w:val="en-US"/>
        </w:rPr>
        <w:t>I</w:t>
      </w:r>
      <w:r w:rsidRPr="001D3221">
        <w:rPr>
          <w:rFonts w:ascii="Times New Roman" w:hAnsi="Times New Roman"/>
          <w:b/>
          <w:position w:val="6"/>
          <w:sz w:val="28"/>
          <w:szCs w:val="28"/>
        </w:rPr>
        <w:t xml:space="preserve"> Международного IT-Форума c участием стран БРИКС и ШОС</w:t>
      </w:r>
    </w:p>
    <w:p w:rsidR="007022F3" w:rsidRPr="001D3221" w:rsidRDefault="00C873C4">
      <w:pPr>
        <w:spacing w:after="120"/>
        <w:jc w:val="center"/>
        <w:rPr>
          <w:rFonts w:ascii="Times New Roman" w:hAnsi="Times New Roman"/>
          <w:position w:val="6"/>
          <w:sz w:val="28"/>
          <w:szCs w:val="28"/>
        </w:rPr>
      </w:pPr>
      <w:r w:rsidRPr="001D3221">
        <w:rPr>
          <w:rFonts w:ascii="Times New Roman" w:hAnsi="Times New Roman"/>
          <w:position w:val="6"/>
          <w:sz w:val="28"/>
          <w:szCs w:val="28"/>
        </w:rPr>
        <w:t>1</w:t>
      </w:r>
      <w:r w:rsidR="00A6020E" w:rsidRPr="001D3221">
        <w:rPr>
          <w:rFonts w:ascii="Times New Roman" w:hAnsi="Times New Roman"/>
          <w:position w:val="6"/>
          <w:sz w:val="28"/>
          <w:szCs w:val="28"/>
        </w:rPr>
        <w:t>5</w:t>
      </w:r>
      <w:r w:rsidRPr="001D3221">
        <w:rPr>
          <w:rFonts w:ascii="Times New Roman" w:hAnsi="Times New Roman"/>
          <w:position w:val="6"/>
          <w:sz w:val="28"/>
          <w:szCs w:val="28"/>
        </w:rPr>
        <w:t>-1</w:t>
      </w:r>
      <w:r w:rsidR="008E6A66" w:rsidRPr="001D3221">
        <w:rPr>
          <w:rFonts w:ascii="Times New Roman" w:hAnsi="Times New Roman"/>
          <w:position w:val="6"/>
          <w:sz w:val="28"/>
          <w:szCs w:val="28"/>
        </w:rPr>
        <w:t>8</w:t>
      </w:r>
      <w:r w:rsidRPr="001D3221">
        <w:rPr>
          <w:rFonts w:ascii="Times New Roman" w:hAnsi="Times New Roman"/>
          <w:position w:val="6"/>
          <w:sz w:val="28"/>
          <w:szCs w:val="28"/>
        </w:rPr>
        <w:t xml:space="preserve"> июня 20</w:t>
      </w:r>
      <w:r w:rsidR="00A6020E" w:rsidRPr="001D3221">
        <w:rPr>
          <w:rFonts w:ascii="Times New Roman" w:hAnsi="Times New Roman"/>
          <w:position w:val="6"/>
          <w:sz w:val="28"/>
          <w:szCs w:val="28"/>
          <w:lang w:val="en-US"/>
        </w:rPr>
        <w:t>21</w:t>
      </w:r>
      <w:r w:rsidRPr="001D3221">
        <w:rPr>
          <w:rFonts w:ascii="Times New Roman" w:hAnsi="Times New Roman"/>
          <w:position w:val="6"/>
          <w:sz w:val="28"/>
          <w:szCs w:val="28"/>
        </w:rPr>
        <w:t xml:space="preserve"> года, г. Ханты-Мансийск</w:t>
      </w:r>
    </w:p>
    <w:p w:rsidR="00BB12AD" w:rsidRPr="001D3221" w:rsidRDefault="00BB12AD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1" w:type="dxa"/>
        <w:tblLook w:val="04A0" w:firstRow="1" w:lastRow="0" w:firstColumn="1" w:lastColumn="0" w:noHBand="0" w:noVBand="1"/>
      </w:tblPr>
      <w:tblGrid>
        <w:gridCol w:w="1980"/>
        <w:gridCol w:w="7731"/>
      </w:tblGrid>
      <w:tr w:rsidR="007022F3" w:rsidRPr="001D3221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022F3" w:rsidRPr="001D3221" w:rsidRDefault="00C873C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022F3" w:rsidRPr="001D3221" w:rsidRDefault="00C873C4" w:rsidP="0073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7022F3" w:rsidRPr="001D3221" w:rsidTr="008330F9">
        <w:tc>
          <w:tcPr>
            <w:tcW w:w="971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548DD4"/>
          </w:tcPr>
          <w:p w:rsidR="007022F3" w:rsidRPr="001D3221" w:rsidRDefault="00C873C4" w:rsidP="00CB2A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1</w:t>
            </w:r>
            <w:r w:rsidR="00A6020E" w:rsidRPr="001D3221">
              <w:rPr>
                <w:rFonts w:ascii="Times New Roman" w:hAnsi="Times New Roman"/>
                <w:b/>
                <w:color w:val="FFFFFF"/>
                <w:sz w:val="28"/>
                <w:szCs w:val="28"/>
                <w:lang w:val="en-US"/>
              </w:rPr>
              <w:t>5</w:t>
            </w:r>
            <w:r w:rsidRPr="001D3221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июня</w:t>
            </w:r>
          </w:p>
        </w:tc>
      </w:tr>
      <w:tr w:rsidR="007022F3" w:rsidRPr="001D3221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022F3" w:rsidRPr="001D3221" w:rsidRDefault="00C873C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11:00</w:t>
            </w:r>
          </w:p>
          <w:p w:rsidR="007022F3" w:rsidRPr="001D3221" w:rsidRDefault="007022F3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022F3" w:rsidRPr="001D3221" w:rsidRDefault="00C873C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</w:tc>
      </w:tr>
      <w:tr w:rsidR="00751441" w:rsidRPr="001D3221" w:rsidTr="00005F4D">
        <w:trPr>
          <w:trHeight w:val="1655"/>
        </w:trPr>
        <w:tc>
          <w:tcPr>
            <w:tcW w:w="1980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51441" w:rsidRPr="00BB463B" w:rsidRDefault="00751441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11:00 – 13:00</w:t>
            </w:r>
          </w:p>
          <w:p w:rsidR="00751441" w:rsidRPr="001D3221" w:rsidRDefault="00751441" w:rsidP="00CD0F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51441" w:rsidRDefault="00751441" w:rsidP="007375E7">
            <w:pPr>
              <w:pStyle w:val="af6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D3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Открытие </w:t>
            </w:r>
            <w:r w:rsidRPr="001D3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XII</w:t>
            </w:r>
            <w:r w:rsidRPr="001D3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Международного IT-Форума c участием стран БРИКС и ШОС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1D322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Пленарная дискуссия</w:t>
            </w:r>
          </w:p>
          <w:p w:rsidR="00751441" w:rsidRPr="00982A0F" w:rsidRDefault="00751441" w:rsidP="007375E7">
            <w:pPr>
              <w:pStyle w:val="af6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51441" w:rsidRPr="001D3221" w:rsidTr="00C22536">
        <w:trPr>
          <w:trHeight w:val="559"/>
        </w:trPr>
        <w:tc>
          <w:tcPr>
            <w:tcW w:w="1980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51441" w:rsidRPr="001D3221" w:rsidRDefault="00751441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51441" w:rsidRPr="001D3221" w:rsidRDefault="00751441" w:rsidP="007375E7">
            <w:pPr>
              <w:pStyle w:val="af6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Торжественное подписание соглашений</w:t>
            </w:r>
          </w:p>
        </w:tc>
      </w:tr>
      <w:tr w:rsidR="007022F3" w:rsidRPr="001D3221" w:rsidTr="00E54B65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D9D9D9" w:themeFill="background1" w:themeFillShade="D9"/>
          </w:tcPr>
          <w:p w:rsidR="007022F3" w:rsidRPr="001D3221" w:rsidRDefault="004B4BDA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13:</w:t>
            </w:r>
            <w:r w:rsidR="00C873C4" w:rsidRPr="001D3221">
              <w:rPr>
                <w:rFonts w:ascii="Times New Roman" w:hAnsi="Times New Roman"/>
                <w:sz w:val="28"/>
                <w:szCs w:val="28"/>
              </w:rPr>
              <w:t xml:space="preserve">00 – </w:t>
            </w:r>
            <w:r w:rsidRPr="001D3221">
              <w:rPr>
                <w:rFonts w:ascii="Times New Roman" w:hAnsi="Times New Roman"/>
                <w:sz w:val="28"/>
                <w:szCs w:val="28"/>
              </w:rPr>
              <w:t>14:</w:t>
            </w:r>
            <w:r w:rsidR="00C873C4" w:rsidRPr="001D322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D9D9D9" w:themeFill="background1" w:themeFillShade="D9"/>
          </w:tcPr>
          <w:p w:rsidR="007022F3" w:rsidRPr="001D3221" w:rsidRDefault="00C873C4" w:rsidP="007375E7">
            <w:pPr>
              <w:pStyle w:val="af6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D32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Обед</w:t>
            </w:r>
          </w:p>
        </w:tc>
      </w:tr>
      <w:tr w:rsidR="00710267" w:rsidRPr="001D3221" w:rsidTr="00E54B6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14:30 – 19: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D322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7375E7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 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 xml:space="preserve">Международная конференция по информационной безопасности «Инфофорум – Югра» </w:t>
            </w:r>
          </w:p>
          <w:p w:rsidR="00710267" w:rsidRPr="001D3221" w:rsidRDefault="00710267" w:rsidP="007375E7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0267" w:rsidRPr="001D3221" w:rsidRDefault="00710267" w:rsidP="007375E7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 xml:space="preserve">Пленарная сессия </w:t>
            </w:r>
            <w:r w:rsidRPr="001D3221">
              <w:rPr>
                <w:rFonts w:ascii="Times New Roman" w:hAnsi="Times New Roman"/>
                <w:bCs/>
                <w:sz w:val="28"/>
                <w:szCs w:val="28"/>
              </w:rPr>
              <w:t>«Россия и мир. Актуальные проблемы международной информационной безопасности в формате БРИКС, ШОС, ОДКБ»</w:t>
            </w:r>
          </w:p>
          <w:p w:rsidR="00710267" w:rsidRPr="001D3221" w:rsidRDefault="00710267" w:rsidP="007375E7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10267" w:rsidRPr="001D3221" w:rsidRDefault="00710267" w:rsidP="007375E7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Стратегическая сессия «Цифровая безопасность. Новые вызовы и противодействие компьютерным инцидентам»</w:t>
            </w:r>
          </w:p>
          <w:p w:rsidR="00710267" w:rsidRPr="00050521" w:rsidRDefault="00710267" w:rsidP="007375E7">
            <w:pPr>
              <w:pStyle w:val="af1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0267" w:rsidRPr="001D3221" w:rsidTr="00E54B65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7708D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D322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Международная конференция </w:t>
            </w:r>
            <w:r w:rsidRPr="001D322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#</w:t>
            </w:r>
            <w:r w:rsidRPr="001D322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EdCrunch Ugra</w:t>
            </w:r>
          </w:p>
          <w:p w:rsidR="00710267" w:rsidRPr="00050521" w:rsidRDefault="00710267" w:rsidP="007708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10267" w:rsidRPr="001D3221" w:rsidTr="00E54B65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7708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>Международная конференция нотариусов</w:t>
            </w:r>
            <w:r w:rsidRPr="001D3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>«Интеграция цифрового нотариата в цифровую экономику страны»</w:t>
            </w:r>
          </w:p>
          <w:p w:rsidR="00710267" w:rsidRPr="00050521" w:rsidRDefault="00710267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10267" w:rsidRPr="001D3221" w:rsidTr="00E54B65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 xml:space="preserve">Конференция </w:t>
            </w:r>
            <w:r w:rsidRPr="001D32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IT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 xml:space="preserve">-руководителей образовательных организаций высшего образования, подведомственных Минобрнауки России </w:t>
            </w:r>
          </w:p>
          <w:p w:rsidR="00710267" w:rsidRPr="001D3221" w:rsidRDefault="00710267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521" w:rsidRPr="00050521" w:rsidRDefault="00050521" w:rsidP="000505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Совещание </w:t>
            </w:r>
            <w:r w:rsidRPr="00050521">
              <w:rPr>
                <w:rFonts w:ascii="Times New Roman" w:hAnsi="Times New Roman"/>
                <w:sz w:val="28"/>
                <w:szCs w:val="28"/>
              </w:rPr>
              <w:t>«Сервисы цифрового университета»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521">
              <w:rPr>
                <w:rFonts w:ascii="Times New Roman" w:hAnsi="Times New Roman"/>
                <w:sz w:val="28"/>
                <w:szCs w:val="28"/>
              </w:rPr>
              <w:t xml:space="preserve">(под председательством заместителя министра науки и высшего образования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А.В.Нарукавникова)</w:t>
            </w:r>
          </w:p>
          <w:p w:rsidR="00710267" w:rsidRPr="00982A0F" w:rsidRDefault="00710267" w:rsidP="00370D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710267" w:rsidRPr="001D3221" w:rsidTr="00E54B65">
        <w:trPr>
          <w:trHeight w:val="41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710267" w:rsidRDefault="00710267" w:rsidP="00A538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67">
              <w:rPr>
                <w:rFonts w:ascii="Times New Roman" w:hAnsi="Times New Roman"/>
                <w:sz w:val="28"/>
                <w:szCs w:val="28"/>
              </w:rPr>
              <w:t>Пленарная дискуссия «Системное управление цифровой трансформацией в регионах»</w:t>
            </w:r>
            <w:r w:rsidR="00CE5FFF">
              <w:rPr>
                <w:rFonts w:ascii="Times New Roman" w:hAnsi="Times New Roman"/>
                <w:sz w:val="28"/>
                <w:szCs w:val="28"/>
              </w:rPr>
              <w:t xml:space="preserve"> (совместно с </w:t>
            </w:r>
            <w:r w:rsidR="00CE5FFF" w:rsidRPr="00CE5FFF">
              <w:rPr>
                <w:rFonts w:ascii="Times New Roman" w:hAnsi="Times New Roman"/>
                <w:sz w:val="28"/>
                <w:szCs w:val="28"/>
              </w:rPr>
              <w:t>Центром подготовки руководителей цифровой трансформации ВШГУ РАНХиГС)</w:t>
            </w:r>
          </w:p>
          <w:p w:rsidR="00710267" w:rsidRPr="00710267" w:rsidRDefault="00710267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267" w:rsidRPr="001D3221" w:rsidTr="00E54B65">
        <w:trPr>
          <w:trHeight w:val="41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710267" w:rsidRDefault="00710267" w:rsidP="00710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67">
              <w:rPr>
                <w:rFonts w:ascii="Times New Roman" w:hAnsi="Times New Roman"/>
                <w:sz w:val="28"/>
                <w:szCs w:val="28"/>
              </w:rPr>
              <w:t xml:space="preserve">Панельная дискуссия «Цифровое трансграничное взаимодействие» </w:t>
            </w:r>
            <w:r w:rsidR="00CE5FFF">
              <w:rPr>
                <w:rFonts w:ascii="Times New Roman" w:hAnsi="Times New Roman"/>
                <w:sz w:val="28"/>
                <w:szCs w:val="28"/>
              </w:rPr>
              <w:t xml:space="preserve">(совместно с </w:t>
            </w:r>
            <w:r w:rsidR="00CE5FFF" w:rsidRPr="00CE5FFF">
              <w:rPr>
                <w:rFonts w:ascii="Times New Roman" w:hAnsi="Times New Roman"/>
                <w:sz w:val="28"/>
                <w:szCs w:val="28"/>
              </w:rPr>
              <w:t>Ассамблеей народов Евразии</w:t>
            </w:r>
            <w:r w:rsidR="00CE5FF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10267" w:rsidRPr="00CE5FFF" w:rsidRDefault="00710267" w:rsidP="00A538A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267" w:rsidRPr="001D3221" w:rsidTr="00E54B65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267" w:rsidRPr="00710267" w:rsidRDefault="00710267" w:rsidP="00A53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67">
              <w:rPr>
                <w:rFonts w:ascii="Times New Roman" w:hAnsi="Times New Roman"/>
                <w:sz w:val="28"/>
                <w:szCs w:val="28"/>
              </w:rPr>
              <w:t>Форсайт-сессия «Сохранение документально-исторического наследия в эпоху цифровой трансформации»</w:t>
            </w:r>
          </w:p>
          <w:p w:rsidR="00710267" w:rsidRPr="00982A0F" w:rsidRDefault="00710267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0267" w:rsidRPr="001D3221" w:rsidTr="00E54B65">
        <w:tc>
          <w:tcPr>
            <w:tcW w:w="1980" w:type="dxa"/>
            <w:vMerge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10267" w:rsidRPr="00710267" w:rsidRDefault="00710267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67">
              <w:rPr>
                <w:rFonts w:ascii="Times New Roman" w:hAnsi="Times New Roman"/>
                <w:sz w:val="28"/>
                <w:szCs w:val="28"/>
              </w:rPr>
              <w:t>Круглый стол «Информационные технологии нефте- и газодобычи: цифровое месторождение, настоящее и будущее цифровизации промышленности»</w:t>
            </w:r>
          </w:p>
          <w:p w:rsidR="00710267" w:rsidRPr="00710267" w:rsidRDefault="00710267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267" w:rsidRPr="001D3221" w:rsidTr="00710267">
        <w:trPr>
          <w:trHeight w:val="761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CE5FFF" w:rsidRDefault="00710267" w:rsidP="00CE5F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Экспертная сессия «</w:t>
            </w:r>
            <w:r w:rsidRPr="00C75814">
              <w:rPr>
                <w:rFonts w:ascii="Times New Roman" w:hAnsi="Times New Roman"/>
                <w:sz w:val="28"/>
                <w:szCs w:val="28"/>
              </w:rPr>
              <w:t>Цифровизация экспорта медицинских услуг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CE5FFF">
              <w:rPr>
                <w:rFonts w:ascii="Times New Roman" w:hAnsi="Times New Roman"/>
                <w:sz w:val="28"/>
                <w:szCs w:val="28"/>
              </w:rPr>
              <w:t xml:space="preserve"> (совместно с Министерством здравоохранения Российской Федерации)</w:t>
            </w:r>
          </w:p>
          <w:p w:rsidR="00710267" w:rsidRPr="00710267" w:rsidRDefault="00710267" w:rsidP="003621B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267" w:rsidRPr="001D3221" w:rsidTr="00370D89">
        <w:trPr>
          <w:trHeight w:val="480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10267" w:rsidRPr="00710267" w:rsidRDefault="00B94E55" w:rsidP="000B14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E55">
              <w:rPr>
                <w:rFonts w:ascii="Times New Roman" w:hAnsi="Times New Roman"/>
                <w:sz w:val="28"/>
                <w:szCs w:val="28"/>
              </w:rPr>
              <w:t>Семинар «</w:t>
            </w:r>
            <w:r w:rsidRPr="00B94E55">
              <w:rPr>
                <w:rFonts w:ascii="Times New Roman" w:hAnsi="Times New Roman"/>
                <w:bCs/>
                <w:sz w:val="28"/>
                <w:szCs w:val="28"/>
              </w:rPr>
              <w:t>Управление данными в государственном секторе</w:t>
            </w:r>
            <w:r w:rsidRPr="00B94E5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10267" w:rsidRPr="00710267">
              <w:rPr>
                <w:rFonts w:ascii="Times New Roman" w:hAnsi="Times New Roman"/>
                <w:sz w:val="28"/>
                <w:szCs w:val="28"/>
              </w:rPr>
              <w:t xml:space="preserve"> (совместно с Аналитическим центром при Правительстве Российской Федерации)</w:t>
            </w:r>
          </w:p>
          <w:p w:rsidR="00710267" w:rsidRPr="00710267" w:rsidRDefault="00710267" w:rsidP="000B14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1FE3" w:rsidRPr="001D3221" w:rsidTr="00370D89">
        <w:trPr>
          <w:trHeight w:val="480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71FE3" w:rsidRPr="001D3221" w:rsidRDefault="00F71FE3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71FE3" w:rsidRDefault="00F71FE3" w:rsidP="00F71F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FE3">
              <w:rPr>
                <w:rFonts w:ascii="Times New Roman" w:hAnsi="Times New Roman"/>
                <w:sz w:val="28"/>
                <w:szCs w:val="28"/>
              </w:rPr>
              <w:t>Круглый стол «Цифровая зрелость региональных органов власти: оценка и стратегии развития»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FFF">
              <w:rPr>
                <w:rFonts w:ascii="Times New Roman" w:hAnsi="Times New Roman"/>
                <w:sz w:val="28"/>
                <w:szCs w:val="28"/>
              </w:rPr>
              <w:t>(совместно с Аналитическим центром при Правительстве Российской Федерации)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FE3" w:rsidRPr="00F71FE3" w:rsidRDefault="00F71FE3" w:rsidP="000B143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267" w:rsidRPr="001D3221" w:rsidTr="00E54B65">
        <w:tc>
          <w:tcPr>
            <w:tcW w:w="1980" w:type="dxa"/>
            <w:vMerge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710267" w:rsidRPr="001D3221" w:rsidRDefault="0071026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710267" w:rsidRPr="00E54B65" w:rsidRDefault="00E54B65" w:rsidP="00E54B65">
            <w:pPr>
              <w:pStyle w:val="af3"/>
              <w:spacing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E54B65">
              <w:rPr>
                <w:rFonts w:eastAsia="Calibri"/>
                <w:sz w:val="28"/>
                <w:szCs w:val="28"/>
                <w:lang w:eastAsia="en-US"/>
              </w:rPr>
              <w:t>Панельная дискуссия «Импортозамещение: результаты, проблемы, перспективы»</w:t>
            </w:r>
          </w:p>
          <w:p w:rsidR="00710267" w:rsidRPr="00710267" w:rsidRDefault="00710267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663B" w:rsidRPr="001D3221" w:rsidTr="00005F4D">
        <w:trPr>
          <w:trHeight w:val="594"/>
        </w:trPr>
        <w:tc>
          <w:tcPr>
            <w:tcW w:w="198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0663B" w:rsidRPr="001D3221" w:rsidRDefault="0070663B" w:rsidP="00CD0F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09:30 – 19:00</w:t>
            </w:r>
          </w:p>
          <w:p w:rsidR="0070663B" w:rsidRPr="00710267" w:rsidRDefault="0070663B" w:rsidP="00CD0F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0663B" w:rsidRPr="001D3221" w:rsidRDefault="0070663B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>Выставка «Цифровые технологии для всех»</w:t>
            </w:r>
          </w:p>
        </w:tc>
      </w:tr>
      <w:tr w:rsidR="00840AA9" w:rsidRPr="001D3221" w:rsidTr="008330F9">
        <w:tc>
          <w:tcPr>
            <w:tcW w:w="971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548DD4"/>
          </w:tcPr>
          <w:p w:rsidR="00840AA9" w:rsidRPr="001D3221" w:rsidRDefault="00840AA9" w:rsidP="007375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1</w:t>
            </w:r>
            <w:r w:rsidRPr="001D3221">
              <w:rPr>
                <w:rFonts w:ascii="Times New Roman" w:hAnsi="Times New Roman"/>
                <w:b/>
                <w:color w:val="FFFFFF"/>
                <w:sz w:val="28"/>
                <w:szCs w:val="28"/>
                <w:lang w:val="en-US"/>
              </w:rPr>
              <w:t>6</w:t>
            </w:r>
            <w:r w:rsidRPr="001D3221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 июня</w:t>
            </w:r>
          </w:p>
        </w:tc>
      </w:tr>
      <w:tr w:rsidR="00840AA9" w:rsidRPr="001D3221" w:rsidTr="00F50F6F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840AA9" w:rsidRPr="001D3221" w:rsidRDefault="00840AA9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09:00 – 10:00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840AA9" w:rsidRPr="001D3221" w:rsidRDefault="00840AA9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  <w:p w:rsidR="00840AA9" w:rsidRPr="004218D2" w:rsidRDefault="00840AA9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2D4" w:rsidRPr="001D3221" w:rsidTr="00F50F6F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D90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19:00</w:t>
            </w:r>
          </w:p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 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>Международная конференция по информационной безопасности «Инфофорум – Югра»</w:t>
            </w: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72D4" w:rsidRPr="001D3221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 xml:space="preserve">Цифровой форум «Россия-Китай» </w:t>
            </w:r>
            <w:r w:rsidRPr="001D3221">
              <w:rPr>
                <w:rFonts w:ascii="Times New Roman" w:hAnsi="Times New Roman"/>
                <w:bCs/>
                <w:sz w:val="28"/>
                <w:szCs w:val="28"/>
              </w:rPr>
              <w:t>«Новые цифровые технологии и информационная безопасность – развитие доверия и сотрудничества»</w:t>
            </w: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272D4" w:rsidRPr="001D3221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Стратегическая сессия «Цифровая трансформация отраслей экономики и новые подходы к обеспечен</w:t>
            </w:r>
            <w:r>
              <w:rPr>
                <w:rFonts w:ascii="Times New Roman" w:hAnsi="Times New Roman"/>
                <w:sz w:val="28"/>
                <w:szCs w:val="28"/>
              </w:rPr>
              <w:t>ию информационной безопасности»</w:t>
            </w: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72D4" w:rsidRPr="001D3221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Стратегическая сессия «Проблемы импортозамещения. Киберустойчивость и защита персональных данных в условиях пандемии и экономичес</w:t>
            </w:r>
            <w:r>
              <w:rPr>
                <w:rFonts w:ascii="Times New Roman" w:hAnsi="Times New Roman"/>
                <w:sz w:val="28"/>
                <w:szCs w:val="28"/>
              </w:rPr>
              <w:t>ких санкций»</w:t>
            </w: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72D4" w:rsidRPr="001D3221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Стратегическая сессия «Региональные практики и решения для построения комфортной информационной среды для граждан»</w:t>
            </w: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Международный экспертный клуб по информационной безопасности «Югра-клуб»</w:t>
            </w:r>
          </w:p>
        </w:tc>
      </w:tr>
      <w:tr w:rsidR="000272D4" w:rsidRPr="001D3221" w:rsidTr="00F50F6F">
        <w:tc>
          <w:tcPr>
            <w:tcW w:w="1980" w:type="dxa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D322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Международная конференция </w:t>
            </w:r>
            <w:r w:rsidRPr="001D322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#</w:t>
            </w:r>
            <w:r w:rsidRPr="001D322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EdCrunch Ugra</w:t>
            </w: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72D4" w:rsidRPr="00FF7AFD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AFD">
              <w:rPr>
                <w:rFonts w:ascii="Times New Roman" w:hAnsi="Times New Roman"/>
                <w:sz w:val="28"/>
                <w:szCs w:val="28"/>
              </w:rPr>
              <w:t>Пленарное заседание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E075D9">
              <w:rPr>
                <w:rFonts w:ascii="Times New Roman" w:hAnsi="Times New Roman"/>
                <w:sz w:val="28"/>
                <w:szCs w:val="28"/>
              </w:rPr>
              <w:t>Трансформация системы образования: видение vs реальность»</w:t>
            </w: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72D4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AFD">
              <w:rPr>
                <w:rFonts w:ascii="Times New Roman" w:hAnsi="Times New Roman"/>
                <w:sz w:val="28"/>
                <w:szCs w:val="28"/>
              </w:rPr>
              <w:t>Круглые столы</w:t>
            </w:r>
            <w:r>
              <w:rPr>
                <w:rFonts w:ascii="Times New Roman" w:hAnsi="Times New Roman"/>
                <w:sz w:val="28"/>
                <w:szCs w:val="28"/>
              </w:rPr>
              <w:t>, обучающие семинары для педагогов</w:t>
            </w:r>
          </w:p>
          <w:p w:rsidR="000272D4" w:rsidRPr="00982A0F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72D4" w:rsidRPr="001D3221" w:rsidTr="0041706D">
        <w:trPr>
          <w:trHeight w:val="18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1D3221" w:rsidRDefault="000272D4" w:rsidP="00370D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 xml:space="preserve">Конференция </w:t>
            </w:r>
            <w:r w:rsidRPr="001D32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IT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 xml:space="preserve">-руководителей образовательных организаций высшего образования, подведомственных Минобрнауки России </w:t>
            </w:r>
          </w:p>
          <w:p w:rsidR="000272D4" w:rsidRPr="004218D2" w:rsidRDefault="000272D4" w:rsidP="00370D8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72D4" w:rsidRPr="001D3221" w:rsidRDefault="000272D4" w:rsidP="00370D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Панельная дискуссия «Цифровые компетенции как ключевой фактор трансформации университета»</w:t>
            </w:r>
          </w:p>
          <w:p w:rsidR="000272D4" w:rsidRPr="004218D2" w:rsidRDefault="000272D4" w:rsidP="00370D8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72D4" w:rsidRPr="001D3221" w:rsidRDefault="000272D4" w:rsidP="00370D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Панельная дискуссия «Методика расчёта индекса цифровой зрелости образовательных организаций высшего образования»</w:t>
            </w:r>
          </w:p>
          <w:p w:rsidR="000272D4" w:rsidRPr="004218D2" w:rsidRDefault="000272D4" w:rsidP="00370D8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72D4" w:rsidRPr="001D3221" w:rsidRDefault="000272D4" w:rsidP="00370D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Панельная дискуссия «Карта данных высшего образования»</w:t>
            </w:r>
          </w:p>
          <w:p w:rsidR="000272D4" w:rsidRPr="00D9030D" w:rsidRDefault="000272D4" w:rsidP="00A53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72D4" w:rsidRPr="001D3221" w:rsidTr="00710267">
        <w:trPr>
          <w:trHeight w:val="1818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Default="000272D4" w:rsidP="006177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r w:rsidRPr="006177A5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177A5">
              <w:rPr>
                <w:rFonts w:ascii="Times New Roman" w:hAnsi="Times New Roman"/>
                <w:sz w:val="28"/>
                <w:szCs w:val="28"/>
              </w:rPr>
              <w:t xml:space="preserve"> дискуссионн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177A5">
              <w:rPr>
                <w:rFonts w:ascii="Times New Roman" w:hAnsi="Times New Roman"/>
                <w:sz w:val="28"/>
                <w:szCs w:val="28"/>
              </w:rPr>
              <w:t xml:space="preserve"> клуб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177A5">
              <w:rPr>
                <w:rFonts w:ascii="Times New Roman" w:hAnsi="Times New Roman"/>
                <w:sz w:val="28"/>
                <w:szCs w:val="28"/>
              </w:rPr>
              <w:t xml:space="preserve"> Евразийского объединения женщин – региональных лидеров «Трансформация занятости женщин во время пандемии, в постковидный период»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177A5">
              <w:rPr>
                <w:rFonts w:ascii="Times New Roman" w:hAnsi="Times New Roman"/>
                <w:sz w:val="28"/>
                <w:szCs w:val="28"/>
              </w:rPr>
              <w:t>при поддержке Совета Евразийского женского форума при Совете Федерации Федерального Собрания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72D4" w:rsidRPr="006177A5" w:rsidRDefault="000272D4" w:rsidP="006177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72D4" w:rsidRPr="001D3221" w:rsidTr="00D57257">
        <w:trPr>
          <w:trHeight w:val="41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D57257" w:rsidRDefault="000272D4" w:rsidP="00D57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57">
              <w:rPr>
                <w:rFonts w:ascii="Times New Roman" w:hAnsi="Times New Roman"/>
                <w:sz w:val="28"/>
                <w:szCs w:val="28"/>
              </w:rPr>
              <w:t>Круглый стол «</w:t>
            </w:r>
            <w:r w:rsidRPr="004E2E6F">
              <w:rPr>
                <w:rFonts w:ascii="Times New Roman" w:hAnsi="Times New Roman"/>
                <w:sz w:val="28"/>
                <w:szCs w:val="28"/>
              </w:rPr>
              <w:t>Дистанционное электронное голосование: новый электоральный стандарт в контексте цифровизации государственных услуг</w:t>
            </w:r>
            <w:r w:rsidRPr="00D57257">
              <w:rPr>
                <w:rFonts w:ascii="Times New Roman" w:hAnsi="Times New Roman"/>
                <w:sz w:val="28"/>
                <w:szCs w:val="28"/>
              </w:rPr>
              <w:t>» (совместно с Правительством г. Москвы)</w:t>
            </w:r>
          </w:p>
          <w:p w:rsidR="000272D4" w:rsidRPr="004218D2" w:rsidRDefault="000272D4" w:rsidP="00D572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2D4" w:rsidRPr="001D3221" w:rsidTr="00185063"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D57257" w:rsidRDefault="000272D4" w:rsidP="00D57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57">
              <w:rPr>
                <w:rFonts w:ascii="Times New Roman" w:hAnsi="Times New Roman"/>
                <w:sz w:val="28"/>
                <w:szCs w:val="28"/>
              </w:rPr>
              <w:t>Круглый стол «Искусственный интеллект – разумный партнер»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FFF">
              <w:rPr>
                <w:rFonts w:ascii="Times New Roman" w:hAnsi="Times New Roman"/>
                <w:sz w:val="28"/>
                <w:szCs w:val="28"/>
              </w:rPr>
              <w:t>(совместно с Центром подготовки руководителей цифровой трансформации ВШГУ РАНХиГС)</w:t>
            </w:r>
          </w:p>
          <w:p w:rsidR="000272D4" w:rsidRPr="00D57257" w:rsidRDefault="000272D4" w:rsidP="00D572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2D4" w:rsidRPr="001D3221" w:rsidTr="00D57257">
        <w:trPr>
          <w:trHeight w:val="41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D57257" w:rsidRDefault="000272D4" w:rsidP="00D57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57">
              <w:rPr>
                <w:rFonts w:ascii="Times New Roman" w:hAnsi="Times New Roman"/>
                <w:sz w:val="28"/>
                <w:szCs w:val="28"/>
              </w:rPr>
              <w:t>Стратегическая сессия «Нормативное регулирование цифровой среды»</w:t>
            </w:r>
          </w:p>
          <w:p w:rsidR="000272D4" w:rsidRPr="00156186" w:rsidRDefault="000272D4" w:rsidP="00D57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2D4" w:rsidRPr="001D3221" w:rsidTr="00185063"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D57257" w:rsidRDefault="000272D4" w:rsidP="00065A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57">
              <w:rPr>
                <w:rFonts w:ascii="Times New Roman" w:hAnsi="Times New Roman"/>
                <w:sz w:val="28"/>
                <w:szCs w:val="28"/>
              </w:rPr>
              <w:t>Круглый стол «Вызовы и задачи региональной цифровизации спорта»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958EC">
              <w:rPr>
                <w:rFonts w:ascii="Times New Roman" w:hAnsi="Times New Roman"/>
                <w:sz w:val="28"/>
                <w:szCs w:val="28"/>
              </w:rPr>
              <w:t>совместно с 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истерством </w:t>
            </w:r>
            <w:r w:rsidRPr="001958EC">
              <w:rPr>
                <w:rFonts w:ascii="Times New Roman" w:hAnsi="Times New Roman"/>
                <w:sz w:val="28"/>
                <w:szCs w:val="28"/>
              </w:rPr>
              <w:t>спорта Росси</w:t>
            </w:r>
            <w:r>
              <w:rPr>
                <w:rFonts w:ascii="Times New Roman" w:hAnsi="Times New Roman"/>
                <w:sz w:val="28"/>
                <w:szCs w:val="28"/>
              </w:rPr>
              <w:t>йской Федерации)</w:t>
            </w:r>
          </w:p>
          <w:p w:rsidR="000272D4" w:rsidRPr="004218D2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2D4" w:rsidRPr="001D3221" w:rsidTr="00984729"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FFFFFF" w:themeFill="background1"/>
          </w:tcPr>
          <w:p w:rsidR="000272D4" w:rsidRPr="00D57257" w:rsidRDefault="000272D4" w:rsidP="00A538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57">
              <w:rPr>
                <w:rFonts w:ascii="Times New Roman" w:hAnsi="Times New Roman"/>
                <w:sz w:val="28"/>
                <w:szCs w:val="28"/>
              </w:rPr>
              <w:t>Круглый стол «</w:t>
            </w:r>
            <w:r w:rsidR="003C2DA5" w:rsidRPr="00253667">
              <w:rPr>
                <w:rFonts w:ascii="Times New Roman" w:hAnsi="Times New Roman"/>
                <w:sz w:val="28"/>
                <w:szCs w:val="28"/>
              </w:rPr>
              <w:t>Правовые основы цифровой трансформации экономики</w:t>
            </w:r>
            <w:r w:rsidRPr="00D5725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272D4" w:rsidRPr="0041706D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2D4" w:rsidRPr="001D3221" w:rsidTr="00984729">
        <w:trPr>
          <w:trHeight w:val="480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0272D4" w:rsidRPr="00D57257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57">
              <w:rPr>
                <w:rFonts w:ascii="Times New Roman" w:hAnsi="Times New Roman"/>
                <w:sz w:val="28"/>
                <w:szCs w:val="28"/>
              </w:rPr>
              <w:t>Круглый стол «Ситуационный центр Губернатора как основа государственного управления на основе данных»</w:t>
            </w:r>
          </w:p>
          <w:p w:rsidR="000272D4" w:rsidRPr="0041706D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72D4" w:rsidRPr="001D3221" w:rsidTr="0041706D">
        <w:trPr>
          <w:trHeight w:val="414"/>
        </w:trPr>
        <w:tc>
          <w:tcPr>
            <w:tcW w:w="1980" w:type="dxa"/>
            <w:vMerge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0272D4" w:rsidRPr="00D57257" w:rsidRDefault="000272D4" w:rsidP="00D33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257">
              <w:rPr>
                <w:rFonts w:ascii="Times New Roman" w:hAnsi="Times New Roman"/>
                <w:sz w:val="28"/>
                <w:szCs w:val="28"/>
              </w:rPr>
              <w:t>Круглый стол «Доступ к информационным архивным ресурсам в условиях цифровой трансформации»</w:t>
            </w:r>
          </w:p>
          <w:p w:rsidR="000272D4" w:rsidRPr="0041706D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2D4" w:rsidRPr="001D3221" w:rsidTr="0041706D">
        <w:trPr>
          <w:trHeight w:val="20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0272D4" w:rsidRPr="00E54B65" w:rsidRDefault="000272D4" w:rsidP="00383F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4B65">
              <w:rPr>
                <w:rFonts w:ascii="Times New Roman" w:hAnsi="Times New Roman"/>
                <w:sz w:val="28"/>
                <w:szCs w:val="28"/>
              </w:rPr>
              <w:t>Панельная дискуссия «Состояние, перспективы и нормативное регулирование в развитии АПК «Безопасный город»</w:t>
            </w:r>
          </w:p>
        </w:tc>
      </w:tr>
      <w:tr w:rsidR="000272D4" w:rsidRPr="001D3221" w:rsidTr="000272D4">
        <w:trPr>
          <w:trHeight w:val="41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E54B65" w:rsidRDefault="000272D4" w:rsidP="00E54B65">
            <w:pPr>
              <w:pStyle w:val="af3"/>
              <w:spacing w:beforeAutospacing="0" w:after="0" w:afterAutospacing="0"/>
              <w:rPr>
                <w:sz w:val="28"/>
                <w:szCs w:val="28"/>
              </w:rPr>
            </w:pPr>
            <w:r w:rsidRPr="00E54B65">
              <w:rPr>
                <w:color w:val="000000"/>
                <w:sz w:val="28"/>
                <w:szCs w:val="28"/>
              </w:rPr>
              <w:t>Панельная дискуссия «</w:t>
            </w:r>
            <w:r w:rsidRPr="00E54B65">
              <w:rPr>
                <w:sz w:val="28"/>
                <w:szCs w:val="28"/>
              </w:rPr>
              <w:t>Информационная инфраструктура - базовая основа цифровой экономики</w:t>
            </w:r>
            <w:r w:rsidRPr="00E54B65">
              <w:rPr>
                <w:color w:val="000000"/>
                <w:sz w:val="28"/>
                <w:szCs w:val="28"/>
              </w:rPr>
              <w:t>»</w:t>
            </w:r>
          </w:p>
          <w:p w:rsidR="000272D4" w:rsidRPr="00D57257" w:rsidRDefault="000272D4" w:rsidP="00383F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272D4" w:rsidRPr="001D3221" w:rsidTr="000272D4">
        <w:trPr>
          <w:trHeight w:val="20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710267" w:rsidRDefault="000272D4" w:rsidP="00525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67">
              <w:rPr>
                <w:rFonts w:ascii="Times New Roman" w:hAnsi="Times New Roman"/>
                <w:sz w:val="28"/>
                <w:szCs w:val="28"/>
              </w:rPr>
              <w:t>Заседание Комитета делового сотрудничества стран БРИКС</w:t>
            </w:r>
          </w:p>
          <w:p w:rsidR="000272D4" w:rsidRPr="00710267" w:rsidRDefault="000272D4" w:rsidP="005253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2D4" w:rsidRPr="001D3221" w:rsidTr="00CE5FFF">
        <w:trPr>
          <w:trHeight w:val="20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710267" w:rsidRDefault="000272D4" w:rsidP="00525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267">
              <w:rPr>
                <w:rFonts w:ascii="Times New Roman" w:hAnsi="Times New Roman"/>
                <w:sz w:val="28"/>
                <w:szCs w:val="28"/>
              </w:rPr>
              <w:t>Выездное заседание Совета ТПП РФ по развитию информационных технологий и цифровой экономики и Комитета Ассоциация предприятий компьютерных и информационных технологий (АПКИТ) по региональному развитию</w:t>
            </w:r>
          </w:p>
          <w:p w:rsidR="000272D4" w:rsidRPr="00710267" w:rsidRDefault="000272D4" w:rsidP="005253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2D4" w:rsidRPr="001D3221" w:rsidTr="0035207E">
        <w:trPr>
          <w:trHeight w:val="41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D52C41" w:rsidRDefault="00D52C41" w:rsidP="00D572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2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Заседание Ассоциации женщин-предпринимателей Югры при ТПП ХМАО-Югры «Женское предпринимательство в период глобальных вызовов»</w:t>
            </w:r>
          </w:p>
          <w:p w:rsidR="000272D4" w:rsidRPr="00D9030D" w:rsidRDefault="000272D4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72D4" w:rsidRPr="001D3221" w:rsidTr="00156186">
        <w:trPr>
          <w:trHeight w:val="41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Default="000272D4" w:rsidP="003520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Выездное заседание </w:t>
            </w:r>
            <w:r w:rsidRPr="0035207E">
              <w:rPr>
                <w:rFonts w:ascii="Times New Roman" w:hAnsi="Times New Roman"/>
                <w:sz w:val="28"/>
                <w:szCs w:val="28"/>
              </w:rPr>
              <w:t>Комитета ТПП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207E">
              <w:rPr>
                <w:rFonts w:ascii="Times New Roman" w:hAnsi="Times New Roman"/>
                <w:sz w:val="28"/>
                <w:szCs w:val="28"/>
              </w:rPr>
              <w:t>по предпринимательству в сфере экономики недвижимости</w:t>
            </w:r>
          </w:p>
          <w:p w:rsidR="000272D4" w:rsidRPr="0035207E" w:rsidRDefault="000272D4" w:rsidP="003520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72D4" w:rsidRPr="001D3221" w:rsidTr="00185063">
        <w:trPr>
          <w:trHeight w:val="414"/>
        </w:trPr>
        <w:tc>
          <w:tcPr>
            <w:tcW w:w="19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Pr="001D3221" w:rsidRDefault="000272D4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272D4" w:rsidRDefault="000272D4" w:rsidP="003520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Стратегические сессии по направлению «Культура в цифре»</w:t>
            </w:r>
          </w:p>
          <w:p w:rsidR="000272D4" w:rsidRPr="00F71FE3" w:rsidRDefault="000272D4" w:rsidP="003520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7257" w:rsidRPr="001D3221" w:rsidTr="00982A0F">
        <w:trPr>
          <w:trHeight w:val="143"/>
        </w:trPr>
        <w:tc>
          <w:tcPr>
            <w:tcW w:w="1980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1D3221" w:rsidRDefault="00D5725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19:00</w:t>
            </w:r>
          </w:p>
          <w:p w:rsidR="00D57257" w:rsidRPr="00156186" w:rsidRDefault="00D5725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1D3221" w:rsidRDefault="00D57257" w:rsidP="00737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Pr="001D322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выставки «Цифровые технологии для всех»</w:t>
            </w:r>
          </w:p>
        </w:tc>
      </w:tr>
      <w:tr w:rsidR="00156186" w:rsidRPr="001D3221" w:rsidTr="00982A0F">
        <w:trPr>
          <w:trHeight w:val="143"/>
        </w:trPr>
        <w:tc>
          <w:tcPr>
            <w:tcW w:w="1980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56186" w:rsidRPr="001D3221" w:rsidRDefault="00156186" w:rsidP="001561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19:00</w:t>
            </w:r>
          </w:p>
          <w:p w:rsidR="00156186" w:rsidRPr="00CB2ABE" w:rsidRDefault="00156186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56186" w:rsidRPr="001D3221" w:rsidRDefault="00156186" w:rsidP="007375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Музейный хакатон</w:t>
            </w:r>
          </w:p>
        </w:tc>
      </w:tr>
      <w:tr w:rsidR="00D57257" w:rsidRPr="001D3221" w:rsidTr="00982A0F">
        <w:tc>
          <w:tcPr>
            <w:tcW w:w="9711" w:type="dxa"/>
            <w:gridSpan w:val="2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548DD4"/>
          </w:tcPr>
          <w:p w:rsidR="00D57257" w:rsidRPr="001D3221" w:rsidRDefault="00D57257" w:rsidP="00D33B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 xml:space="preserve">17 </w:t>
            </w:r>
            <w:r w:rsidRPr="001D3221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июня</w:t>
            </w:r>
          </w:p>
        </w:tc>
      </w:tr>
      <w:tr w:rsidR="00D57257" w:rsidRPr="001D3221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1D3221" w:rsidRDefault="00D5725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18:00</w:t>
            </w:r>
          </w:p>
          <w:p w:rsidR="00D57257" w:rsidRPr="001D3221" w:rsidRDefault="00D5725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Default="00D57257" w:rsidP="007375E7">
            <w:pPr>
              <w:pStyle w:val="af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 xml:space="preserve"> Международная конференция «Информация и коммуникация в цифровую эпоху: явные и неявные воздействия» </w:t>
            </w:r>
          </w:p>
          <w:p w:rsidR="00D57257" w:rsidRPr="00CB2ABE" w:rsidRDefault="00D57257" w:rsidP="007375E7">
            <w:pPr>
              <w:pStyle w:val="af6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57257" w:rsidRPr="001D3221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1D3221" w:rsidRDefault="00D57257" w:rsidP="00685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17:00</w:t>
            </w:r>
          </w:p>
          <w:p w:rsidR="00D57257" w:rsidRPr="001D3221" w:rsidRDefault="00D57257" w:rsidP="00CD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Default="00D57257" w:rsidP="007375E7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07E">
              <w:rPr>
                <w:rFonts w:ascii="Times New Roman" w:hAnsi="Times New Roman"/>
                <w:sz w:val="28"/>
                <w:szCs w:val="28"/>
              </w:rPr>
              <w:t>Стратегическая сессия «Цифровая прокачка региона».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97">
              <w:rPr>
                <w:rFonts w:ascii="Times New Roman" w:hAnsi="Times New Roman"/>
                <w:sz w:val="28"/>
                <w:szCs w:val="28"/>
              </w:rPr>
              <w:t>Совместно с АНО «Цифровая экономика»</w:t>
            </w:r>
          </w:p>
          <w:p w:rsidR="00D57257" w:rsidRPr="00156186" w:rsidRDefault="00D57257" w:rsidP="007375E7">
            <w:pPr>
              <w:pStyle w:val="af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257" w:rsidRPr="001D3221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Default="00D57257" w:rsidP="00C22536">
            <w:pPr>
              <w:jc w:val="center"/>
            </w:pPr>
            <w:r w:rsidRPr="00E57E9C">
              <w:rPr>
                <w:rFonts w:ascii="Times New Roman" w:hAnsi="Times New Roman"/>
                <w:sz w:val="28"/>
                <w:szCs w:val="28"/>
              </w:rPr>
              <w:t>10:00 – 12:00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35207E" w:rsidRDefault="00D57257" w:rsidP="00507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07E">
              <w:rPr>
                <w:rFonts w:ascii="Times New Roman" w:hAnsi="Times New Roman"/>
                <w:sz w:val="28"/>
                <w:szCs w:val="28"/>
              </w:rPr>
              <w:t>Круглый стол: «Поддержка экспорта в сфере информационных технологий»</w:t>
            </w:r>
          </w:p>
          <w:p w:rsidR="00D57257" w:rsidRPr="00CB2ABE" w:rsidRDefault="00D57257" w:rsidP="00507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7257" w:rsidRPr="001D3221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1D3221" w:rsidRDefault="00D57257" w:rsidP="00507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D3221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D57257" w:rsidRPr="001D3221" w:rsidRDefault="00D57257" w:rsidP="00507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35207E" w:rsidRDefault="00D57257" w:rsidP="00507A29">
            <w:pPr>
              <w:pStyle w:val="1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20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Круглый стол «Онлайн медиация как современный способ решения конфликтов».</w:t>
            </w:r>
          </w:p>
          <w:p w:rsidR="00D57257" w:rsidRPr="00CB2ABE" w:rsidRDefault="00D57257" w:rsidP="00507A29">
            <w:pPr>
              <w:pStyle w:val="af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7257" w:rsidRPr="001D3221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Default="00D57257" w:rsidP="00C22536">
            <w:pPr>
              <w:jc w:val="center"/>
            </w:pPr>
            <w:r w:rsidRPr="00E57E9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57E9C">
              <w:rPr>
                <w:rFonts w:ascii="Times New Roman" w:hAnsi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57E9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35207E" w:rsidRDefault="00D57257" w:rsidP="00507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07E">
              <w:rPr>
                <w:rFonts w:ascii="Times New Roman" w:hAnsi="Times New Roman"/>
                <w:sz w:val="28"/>
                <w:szCs w:val="28"/>
              </w:rPr>
              <w:t>Круглый стол: «Поддержка и развитие креативных индустрий в информационных технологиях»</w:t>
            </w:r>
          </w:p>
          <w:p w:rsidR="00D57257" w:rsidRPr="00CB2ABE" w:rsidRDefault="00D57257" w:rsidP="00507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6186" w:rsidRPr="001D3221" w:rsidTr="00185063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56186" w:rsidRPr="00156186" w:rsidRDefault="00156186" w:rsidP="001561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18:00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56186" w:rsidRDefault="00156186" w:rsidP="00507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Музейный хакатон</w:t>
            </w:r>
          </w:p>
          <w:p w:rsidR="00CB2ABE" w:rsidRPr="00CB2ABE" w:rsidRDefault="00CB2ABE" w:rsidP="00507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7257" w:rsidRPr="001D3221" w:rsidTr="00370D89">
        <w:tc>
          <w:tcPr>
            <w:tcW w:w="971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548DD4"/>
          </w:tcPr>
          <w:p w:rsidR="00D57257" w:rsidRPr="001D3221" w:rsidRDefault="00D57257" w:rsidP="00370D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18 июня</w:t>
            </w:r>
          </w:p>
        </w:tc>
      </w:tr>
      <w:tr w:rsidR="00D57257" w:rsidRPr="001D3221" w:rsidTr="00370D89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1D3221" w:rsidRDefault="00D57257" w:rsidP="00370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18:00</w:t>
            </w:r>
          </w:p>
          <w:p w:rsidR="00D57257" w:rsidRPr="001D3221" w:rsidRDefault="00D57257" w:rsidP="00370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F1495B" w:rsidRDefault="00D57257" w:rsidP="00370D89">
            <w:pPr>
              <w:pStyle w:val="af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32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t xml:space="preserve"> Международная конференция «Информация и </w:t>
            </w:r>
            <w:r w:rsidRPr="001D3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коммуникация в цифровую эпоху: явные и неявные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воздействия»</w:t>
            </w:r>
          </w:p>
        </w:tc>
      </w:tr>
      <w:tr w:rsidR="00D57257" w:rsidRPr="001D3221" w:rsidTr="00370D89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Pr="001D3221" w:rsidRDefault="00D57257" w:rsidP="00370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lastRenderedPageBreak/>
              <w:t>10:00 – 17:00</w:t>
            </w:r>
          </w:p>
          <w:p w:rsidR="00D57257" w:rsidRPr="001D3221" w:rsidRDefault="00D57257" w:rsidP="00370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57257" w:rsidRDefault="00D57257" w:rsidP="00370D8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18D2">
              <w:rPr>
                <w:rFonts w:ascii="Times New Roman" w:hAnsi="Times New Roman"/>
                <w:sz w:val="28"/>
                <w:szCs w:val="28"/>
              </w:rPr>
              <w:t>Стратегическая сессия «Цифровая прокачка региона».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97">
              <w:rPr>
                <w:rFonts w:ascii="Times New Roman" w:hAnsi="Times New Roman"/>
                <w:sz w:val="28"/>
                <w:szCs w:val="28"/>
              </w:rPr>
              <w:t>Совместно с АНО «Цифровая экономика»</w:t>
            </w:r>
          </w:p>
          <w:p w:rsidR="00D57257" w:rsidRPr="00D9030D" w:rsidRDefault="00D57257" w:rsidP="00370D89">
            <w:pPr>
              <w:pStyle w:val="af6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56186" w:rsidRPr="001D3221" w:rsidTr="00370D89">
        <w:tc>
          <w:tcPr>
            <w:tcW w:w="19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56186" w:rsidRPr="001D3221" w:rsidRDefault="00156186" w:rsidP="00370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221">
              <w:rPr>
                <w:rFonts w:ascii="Times New Roman" w:hAnsi="Times New Roman"/>
                <w:sz w:val="28"/>
                <w:szCs w:val="28"/>
              </w:rPr>
              <w:t>10:00 –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D3221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77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56186" w:rsidRDefault="00156186" w:rsidP="00370D89">
            <w:pPr>
              <w:pStyle w:val="af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Музейный хакатон</w:t>
            </w:r>
          </w:p>
          <w:p w:rsidR="0041706D" w:rsidRPr="004218D2" w:rsidRDefault="0041706D" w:rsidP="00370D89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32CB" w:rsidRPr="001D3221" w:rsidRDefault="00D432CB">
      <w:pPr>
        <w:rPr>
          <w:rFonts w:ascii="Times New Roman" w:hAnsi="Times New Roman"/>
          <w:sz w:val="28"/>
          <w:szCs w:val="28"/>
        </w:rPr>
      </w:pPr>
    </w:p>
    <w:sectPr w:rsidR="00D432CB" w:rsidRPr="001D3221" w:rsidSect="00F002CB">
      <w:headerReference w:type="default" r:id="rId8"/>
      <w:pgSz w:w="11906" w:h="16838"/>
      <w:pgMar w:top="1270" w:right="851" w:bottom="709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CD" w:rsidRDefault="001020CD" w:rsidP="007022F3">
      <w:pPr>
        <w:spacing w:after="0" w:line="240" w:lineRule="auto"/>
      </w:pPr>
      <w:r>
        <w:separator/>
      </w:r>
    </w:p>
  </w:endnote>
  <w:endnote w:type="continuationSeparator" w:id="0">
    <w:p w:rsidR="001020CD" w:rsidRDefault="001020CD" w:rsidP="0070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CD" w:rsidRDefault="001020CD" w:rsidP="007022F3">
      <w:pPr>
        <w:spacing w:after="0" w:line="240" w:lineRule="auto"/>
      </w:pPr>
      <w:r>
        <w:separator/>
      </w:r>
    </w:p>
  </w:footnote>
  <w:footnote w:type="continuationSeparator" w:id="0">
    <w:p w:rsidR="001020CD" w:rsidRDefault="001020CD" w:rsidP="00702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FFF" w:rsidRDefault="000D2237" w:rsidP="00F002CB">
    <w:pPr>
      <w:pStyle w:val="11"/>
      <w:spacing w:after="120"/>
      <w:jc w:val="center"/>
    </w:pPr>
    <w:r>
      <w:rPr>
        <w:rFonts w:ascii="Times New Roman" w:hAnsi="Times New Roman"/>
        <w:sz w:val="24"/>
      </w:rPr>
      <w:fldChar w:fldCharType="begin"/>
    </w:r>
    <w:r w:rsidR="00CE5FFF"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246B62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51F"/>
    <w:multiLevelType w:val="hybridMultilevel"/>
    <w:tmpl w:val="C8AE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F39E6"/>
    <w:multiLevelType w:val="hybridMultilevel"/>
    <w:tmpl w:val="C8AE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775"/>
    <w:multiLevelType w:val="hybridMultilevel"/>
    <w:tmpl w:val="C8AE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F3"/>
    <w:rsid w:val="00005F4D"/>
    <w:rsid w:val="00014D58"/>
    <w:rsid w:val="000272D4"/>
    <w:rsid w:val="00037CE0"/>
    <w:rsid w:val="00050521"/>
    <w:rsid w:val="0005544B"/>
    <w:rsid w:val="00065A8F"/>
    <w:rsid w:val="000B143E"/>
    <w:rsid w:val="000B49BE"/>
    <w:rsid w:val="000D2237"/>
    <w:rsid w:val="000F0D2C"/>
    <w:rsid w:val="001020CD"/>
    <w:rsid w:val="00121796"/>
    <w:rsid w:val="00156186"/>
    <w:rsid w:val="00185063"/>
    <w:rsid w:val="001958EC"/>
    <w:rsid w:val="001D3221"/>
    <w:rsid w:val="001E7BEB"/>
    <w:rsid w:val="00233A0A"/>
    <w:rsid w:val="002373BA"/>
    <w:rsid w:val="00240F9F"/>
    <w:rsid w:val="00246B62"/>
    <w:rsid w:val="0025364D"/>
    <w:rsid w:val="002A054A"/>
    <w:rsid w:val="002D1EB9"/>
    <w:rsid w:val="002E49A9"/>
    <w:rsid w:val="002F25ED"/>
    <w:rsid w:val="002F5397"/>
    <w:rsid w:val="00317D5F"/>
    <w:rsid w:val="00321FEF"/>
    <w:rsid w:val="00333E08"/>
    <w:rsid w:val="003452E9"/>
    <w:rsid w:val="0035207E"/>
    <w:rsid w:val="00354D12"/>
    <w:rsid w:val="003621BF"/>
    <w:rsid w:val="00370D89"/>
    <w:rsid w:val="00371AB0"/>
    <w:rsid w:val="003720E9"/>
    <w:rsid w:val="00383F9B"/>
    <w:rsid w:val="00385BBB"/>
    <w:rsid w:val="003962D1"/>
    <w:rsid w:val="003C07D9"/>
    <w:rsid w:val="003C2DA5"/>
    <w:rsid w:val="003D488C"/>
    <w:rsid w:val="003E629E"/>
    <w:rsid w:val="0041706D"/>
    <w:rsid w:val="004218D2"/>
    <w:rsid w:val="00455300"/>
    <w:rsid w:val="004622CC"/>
    <w:rsid w:val="004B4BDA"/>
    <w:rsid w:val="004B5156"/>
    <w:rsid w:val="004C0BBF"/>
    <w:rsid w:val="004E2E6F"/>
    <w:rsid w:val="00504A43"/>
    <w:rsid w:val="00507A29"/>
    <w:rsid w:val="00523FC7"/>
    <w:rsid w:val="005302C5"/>
    <w:rsid w:val="005327D5"/>
    <w:rsid w:val="00533522"/>
    <w:rsid w:val="00540733"/>
    <w:rsid w:val="00550FA0"/>
    <w:rsid w:val="005A15C1"/>
    <w:rsid w:val="005A4C44"/>
    <w:rsid w:val="005B49E1"/>
    <w:rsid w:val="005C1CA4"/>
    <w:rsid w:val="006177A5"/>
    <w:rsid w:val="00636D6E"/>
    <w:rsid w:val="00655A36"/>
    <w:rsid w:val="00665E56"/>
    <w:rsid w:val="006662CB"/>
    <w:rsid w:val="0068508A"/>
    <w:rsid w:val="00693C34"/>
    <w:rsid w:val="00695807"/>
    <w:rsid w:val="00697B76"/>
    <w:rsid w:val="006C2C5C"/>
    <w:rsid w:val="006D2D12"/>
    <w:rsid w:val="007022F3"/>
    <w:rsid w:val="0070663B"/>
    <w:rsid w:val="00710267"/>
    <w:rsid w:val="007124FB"/>
    <w:rsid w:val="00713706"/>
    <w:rsid w:val="00724D31"/>
    <w:rsid w:val="007375E7"/>
    <w:rsid w:val="00751441"/>
    <w:rsid w:val="0076208B"/>
    <w:rsid w:val="007708D8"/>
    <w:rsid w:val="0079229D"/>
    <w:rsid w:val="007A7754"/>
    <w:rsid w:val="007C3893"/>
    <w:rsid w:val="007F1D14"/>
    <w:rsid w:val="00812BD0"/>
    <w:rsid w:val="008142E5"/>
    <w:rsid w:val="00816A25"/>
    <w:rsid w:val="00820F87"/>
    <w:rsid w:val="008243D8"/>
    <w:rsid w:val="008330F9"/>
    <w:rsid w:val="008362AA"/>
    <w:rsid w:val="0084008F"/>
    <w:rsid w:val="00840AA9"/>
    <w:rsid w:val="008533BE"/>
    <w:rsid w:val="00860E92"/>
    <w:rsid w:val="00863329"/>
    <w:rsid w:val="008870EF"/>
    <w:rsid w:val="008A5C7E"/>
    <w:rsid w:val="008B017C"/>
    <w:rsid w:val="008B2904"/>
    <w:rsid w:val="008B32BD"/>
    <w:rsid w:val="008E6A66"/>
    <w:rsid w:val="008F1A2A"/>
    <w:rsid w:val="00924054"/>
    <w:rsid w:val="00945245"/>
    <w:rsid w:val="0094665D"/>
    <w:rsid w:val="00982A0F"/>
    <w:rsid w:val="00985C6C"/>
    <w:rsid w:val="00992B70"/>
    <w:rsid w:val="009C1773"/>
    <w:rsid w:val="009D5F27"/>
    <w:rsid w:val="00A0259D"/>
    <w:rsid w:val="00A20C63"/>
    <w:rsid w:val="00A20E3F"/>
    <w:rsid w:val="00A52D77"/>
    <w:rsid w:val="00A538A8"/>
    <w:rsid w:val="00A6020E"/>
    <w:rsid w:val="00A712F8"/>
    <w:rsid w:val="00A74A37"/>
    <w:rsid w:val="00A82483"/>
    <w:rsid w:val="00AA14CF"/>
    <w:rsid w:val="00AB5FA5"/>
    <w:rsid w:val="00AE6648"/>
    <w:rsid w:val="00B17BC0"/>
    <w:rsid w:val="00B257F7"/>
    <w:rsid w:val="00B76C82"/>
    <w:rsid w:val="00B94E55"/>
    <w:rsid w:val="00BB12AD"/>
    <w:rsid w:val="00BB463B"/>
    <w:rsid w:val="00BB5B29"/>
    <w:rsid w:val="00BC26F0"/>
    <w:rsid w:val="00C22536"/>
    <w:rsid w:val="00C651D0"/>
    <w:rsid w:val="00C72A03"/>
    <w:rsid w:val="00C75814"/>
    <w:rsid w:val="00C873C4"/>
    <w:rsid w:val="00CA2566"/>
    <w:rsid w:val="00CB2ABE"/>
    <w:rsid w:val="00CB4F60"/>
    <w:rsid w:val="00CC0C09"/>
    <w:rsid w:val="00CC6533"/>
    <w:rsid w:val="00CD0F7B"/>
    <w:rsid w:val="00CD490C"/>
    <w:rsid w:val="00CE5FFF"/>
    <w:rsid w:val="00D17DFB"/>
    <w:rsid w:val="00D33B03"/>
    <w:rsid w:val="00D36B8F"/>
    <w:rsid w:val="00D432CB"/>
    <w:rsid w:val="00D52C41"/>
    <w:rsid w:val="00D57257"/>
    <w:rsid w:val="00D64C7A"/>
    <w:rsid w:val="00D65640"/>
    <w:rsid w:val="00D7486B"/>
    <w:rsid w:val="00D85DEF"/>
    <w:rsid w:val="00D9030D"/>
    <w:rsid w:val="00DA5F92"/>
    <w:rsid w:val="00DD382A"/>
    <w:rsid w:val="00DE301A"/>
    <w:rsid w:val="00E06CC3"/>
    <w:rsid w:val="00E075D9"/>
    <w:rsid w:val="00E07FA6"/>
    <w:rsid w:val="00E2197C"/>
    <w:rsid w:val="00E54B65"/>
    <w:rsid w:val="00EC0F4A"/>
    <w:rsid w:val="00EF2C2B"/>
    <w:rsid w:val="00F002CB"/>
    <w:rsid w:val="00F1495B"/>
    <w:rsid w:val="00F419AA"/>
    <w:rsid w:val="00F50F6F"/>
    <w:rsid w:val="00F629AD"/>
    <w:rsid w:val="00F65798"/>
    <w:rsid w:val="00F71E39"/>
    <w:rsid w:val="00F71FE3"/>
    <w:rsid w:val="00F7798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344DCC-C8BD-404C-8847-15C8450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13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B257F7"/>
    <w:pPr>
      <w:spacing w:before="100" w:beforeAutospacing="1" w:after="100" w:afterAutospacing="1" w:line="240" w:lineRule="auto"/>
      <w:outlineLvl w:val="3"/>
    </w:pPr>
    <w:rPr>
      <w:rFonts w:ascii="inherit" w:eastAsia="Times New Roman" w:hAnsi="inherit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9"/>
    <w:qFormat/>
    <w:rsid w:val="00DA076C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a3">
    <w:name w:val="Абзац списка Знак"/>
    <w:aliases w:val="Цветной список - Акцент 11 Знак,Bullet List Знак,FooterText Знак,numbered Знак,ПС - Нумерованный Знак"/>
    <w:uiPriority w:val="34"/>
    <w:qFormat/>
    <w:rsid w:val="00FC7511"/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FC7511"/>
    <w:rPr>
      <w:b/>
      <w:bCs/>
    </w:rPr>
  </w:style>
  <w:style w:type="character" w:customStyle="1" w:styleId="apple-converted-space">
    <w:name w:val="apple-converted-space"/>
    <w:basedOn w:val="a0"/>
    <w:qFormat/>
    <w:rsid w:val="00E305C2"/>
  </w:style>
  <w:style w:type="character" w:customStyle="1" w:styleId="a5">
    <w:name w:val="Текст выноски Знак"/>
    <w:uiPriority w:val="99"/>
    <w:semiHidden/>
    <w:qFormat/>
    <w:rsid w:val="00FB24E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qFormat/>
    <w:rsid w:val="00D80C15"/>
    <w:rPr>
      <w:sz w:val="16"/>
      <w:szCs w:val="16"/>
    </w:rPr>
  </w:style>
  <w:style w:type="character" w:customStyle="1" w:styleId="a7">
    <w:name w:val="Текст примечания Знак"/>
    <w:uiPriority w:val="99"/>
    <w:semiHidden/>
    <w:qFormat/>
    <w:rsid w:val="00D80C15"/>
    <w:rPr>
      <w:sz w:val="20"/>
      <w:szCs w:val="20"/>
    </w:rPr>
  </w:style>
  <w:style w:type="character" w:customStyle="1" w:styleId="a8">
    <w:name w:val="Тема примечания Знак"/>
    <w:uiPriority w:val="99"/>
    <w:semiHidden/>
    <w:qFormat/>
    <w:rsid w:val="00D80C15"/>
    <w:rPr>
      <w:b/>
      <w:bCs/>
      <w:sz w:val="20"/>
      <w:szCs w:val="20"/>
    </w:rPr>
  </w:style>
  <w:style w:type="character" w:customStyle="1" w:styleId="a9">
    <w:name w:val="Верхний колонтитул Знак"/>
    <w:basedOn w:val="a0"/>
    <w:uiPriority w:val="99"/>
    <w:qFormat/>
    <w:rsid w:val="000D5317"/>
  </w:style>
  <w:style w:type="character" w:customStyle="1" w:styleId="aa">
    <w:name w:val="Нижний колонтитул Знак"/>
    <w:basedOn w:val="a0"/>
    <w:uiPriority w:val="99"/>
    <w:qFormat/>
    <w:rsid w:val="000D5317"/>
  </w:style>
  <w:style w:type="character" w:customStyle="1" w:styleId="ab">
    <w:name w:val="Текст Знак"/>
    <w:uiPriority w:val="99"/>
    <w:qFormat/>
    <w:rsid w:val="00EC2F0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-">
    <w:name w:val="Интернет-ссылка"/>
    <w:uiPriority w:val="99"/>
    <w:semiHidden/>
    <w:unhideWhenUsed/>
    <w:rsid w:val="00C96472"/>
    <w:rPr>
      <w:strike w:val="0"/>
      <w:dstrike w:val="0"/>
      <w:color w:val="008ACF"/>
      <w:u w:val="none"/>
      <w:effect w:val="none"/>
    </w:rPr>
  </w:style>
  <w:style w:type="character" w:customStyle="1" w:styleId="ac">
    <w:name w:val="Текст сноски Знак"/>
    <w:basedOn w:val="a0"/>
    <w:uiPriority w:val="99"/>
    <w:semiHidden/>
    <w:qFormat/>
    <w:rsid w:val="006C276C"/>
    <w:rPr>
      <w:lang w:eastAsia="en-US"/>
    </w:rPr>
  </w:style>
  <w:style w:type="character" w:customStyle="1" w:styleId="ad">
    <w:name w:val="Привязка сноски"/>
    <w:rsid w:val="002263A4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C276C"/>
    <w:rPr>
      <w:vertAlign w:val="superscript"/>
    </w:rPr>
  </w:style>
  <w:style w:type="character" w:customStyle="1" w:styleId="2">
    <w:name w:val="Заголовок 2 Знак"/>
    <w:basedOn w:val="a0"/>
    <w:uiPriority w:val="9"/>
    <w:qFormat/>
    <w:rsid w:val="00DA076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FontStyle13">
    <w:name w:val="Font Style13"/>
    <w:qFormat/>
    <w:rsid w:val="00421160"/>
    <w:rPr>
      <w:rFonts w:ascii="Times New Roman" w:hAnsi="Times New Roman" w:cs="Times New Roman"/>
      <w:b/>
      <w:bCs/>
      <w:sz w:val="26"/>
      <w:szCs w:val="26"/>
    </w:rPr>
  </w:style>
  <w:style w:type="character" w:customStyle="1" w:styleId="ListLabel1">
    <w:name w:val="ListLabel 1"/>
    <w:qFormat/>
    <w:rsid w:val="002263A4"/>
    <w:rPr>
      <w:rFonts w:cs="Courier New"/>
    </w:rPr>
  </w:style>
  <w:style w:type="character" w:customStyle="1" w:styleId="ListLabel2">
    <w:name w:val="ListLabel 2"/>
    <w:qFormat/>
    <w:rsid w:val="002263A4"/>
    <w:rPr>
      <w:rFonts w:cs="Courier New"/>
    </w:rPr>
  </w:style>
  <w:style w:type="character" w:customStyle="1" w:styleId="ListLabel3">
    <w:name w:val="ListLabel 3"/>
    <w:qFormat/>
    <w:rsid w:val="002263A4"/>
    <w:rPr>
      <w:rFonts w:cs="Courier New"/>
    </w:rPr>
  </w:style>
  <w:style w:type="character" w:customStyle="1" w:styleId="ListLabel4">
    <w:name w:val="ListLabel 4"/>
    <w:qFormat/>
    <w:rsid w:val="002263A4"/>
    <w:rPr>
      <w:rFonts w:cs="Courier New"/>
    </w:rPr>
  </w:style>
  <w:style w:type="character" w:customStyle="1" w:styleId="ListLabel5">
    <w:name w:val="ListLabel 5"/>
    <w:qFormat/>
    <w:rsid w:val="002263A4"/>
    <w:rPr>
      <w:rFonts w:cs="Courier New"/>
    </w:rPr>
  </w:style>
  <w:style w:type="character" w:customStyle="1" w:styleId="ListLabel6">
    <w:name w:val="ListLabel 6"/>
    <w:qFormat/>
    <w:rsid w:val="002263A4"/>
    <w:rPr>
      <w:rFonts w:cs="Courier New"/>
    </w:rPr>
  </w:style>
  <w:style w:type="character" w:customStyle="1" w:styleId="ListLabel7">
    <w:name w:val="ListLabel 7"/>
    <w:qFormat/>
    <w:rsid w:val="002263A4"/>
    <w:rPr>
      <w:rFonts w:cs="Courier New"/>
    </w:rPr>
  </w:style>
  <w:style w:type="character" w:customStyle="1" w:styleId="ListLabel8">
    <w:name w:val="ListLabel 8"/>
    <w:qFormat/>
    <w:rsid w:val="002263A4"/>
    <w:rPr>
      <w:rFonts w:cs="Courier New"/>
    </w:rPr>
  </w:style>
  <w:style w:type="character" w:customStyle="1" w:styleId="ListLabel9">
    <w:name w:val="ListLabel 9"/>
    <w:qFormat/>
    <w:rsid w:val="002263A4"/>
    <w:rPr>
      <w:rFonts w:cs="Courier New"/>
    </w:rPr>
  </w:style>
  <w:style w:type="character" w:customStyle="1" w:styleId="ListLabel10">
    <w:name w:val="ListLabel 10"/>
    <w:qFormat/>
    <w:rsid w:val="002263A4"/>
    <w:rPr>
      <w:rFonts w:cs="Courier New"/>
    </w:rPr>
  </w:style>
  <w:style w:type="character" w:customStyle="1" w:styleId="ListLabel11">
    <w:name w:val="ListLabel 11"/>
    <w:qFormat/>
    <w:rsid w:val="002263A4"/>
    <w:rPr>
      <w:rFonts w:cs="Courier New"/>
    </w:rPr>
  </w:style>
  <w:style w:type="character" w:customStyle="1" w:styleId="ListLabel12">
    <w:name w:val="ListLabel 12"/>
    <w:qFormat/>
    <w:rsid w:val="002263A4"/>
    <w:rPr>
      <w:rFonts w:cs="Courier New"/>
    </w:rPr>
  </w:style>
  <w:style w:type="character" w:customStyle="1" w:styleId="ListLabel13">
    <w:name w:val="ListLabel 13"/>
    <w:qFormat/>
    <w:rsid w:val="002263A4"/>
    <w:rPr>
      <w:rFonts w:cs="Courier New"/>
    </w:rPr>
  </w:style>
  <w:style w:type="character" w:customStyle="1" w:styleId="ListLabel14">
    <w:name w:val="ListLabel 14"/>
    <w:qFormat/>
    <w:rsid w:val="002263A4"/>
    <w:rPr>
      <w:rFonts w:cs="Courier New"/>
    </w:rPr>
  </w:style>
  <w:style w:type="character" w:customStyle="1" w:styleId="ListLabel15">
    <w:name w:val="ListLabel 15"/>
    <w:qFormat/>
    <w:rsid w:val="002263A4"/>
    <w:rPr>
      <w:rFonts w:cs="Courier New"/>
    </w:rPr>
  </w:style>
  <w:style w:type="character" w:customStyle="1" w:styleId="ListLabel16">
    <w:name w:val="ListLabel 16"/>
    <w:qFormat/>
    <w:rsid w:val="002263A4"/>
    <w:rPr>
      <w:rFonts w:cs="Courier New"/>
    </w:rPr>
  </w:style>
  <w:style w:type="character" w:customStyle="1" w:styleId="ListLabel17">
    <w:name w:val="ListLabel 17"/>
    <w:qFormat/>
    <w:rsid w:val="002263A4"/>
    <w:rPr>
      <w:rFonts w:cs="Courier New"/>
    </w:rPr>
  </w:style>
  <w:style w:type="character" w:customStyle="1" w:styleId="ListLabel18">
    <w:name w:val="ListLabel 18"/>
    <w:qFormat/>
    <w:rsid w:val="002263A4"/>
    <w:rPr>
      <w:rFonts w:cs="Courier New"/>
    </w:rPr>
  </w:style>
  <w:style w:type="character" w:customStyle="1" w:styleId="ListLabel19">
    <w:name w:val="ListLabel 19"/>
    <w:qFormat/>
    <w:rsid w:val="002263A4"/>
    <w:rPr>
      <w:rFonts w:cs="Courier New"/>
    </w:rPr>
  </w:style>
  <w:style w:type="character" w:customStyle="1" w:styleId="ListLabel20">
    <w:name w:val="ListLabel 20"/>
    <w:qFormat/>
    <w:rsid w:val="002263A4"/>
    <w:rPr>
      <w:rFonts w:cs="Courier New"/>
    </w:rPr>
  </w:style>
  <w:style w:type="character" w:customStyle="1" w:styleId="ListLabel21">
    <w:name w:val="ListLabel 21"/>
    <w:qFormat/>
    <w:rsid w:val="002263A4"/>
    <w:rPr>
      <w:rFonts w:cs="Courier New"/>
    </w:rPr>
  </w:style>
  <w:style w:type="character" w:customStyle="1" w:styleId="ListLabel22">
    <w:name w:val="ListLabel 22"/>
    <w:qFormat/>
    <w:rsid w:val="002263A4"/>
    <w:rPr>
      <w:rFonts w:cs="Courier New"/>
    </w:rPr>
  </w:style>
  <w:style w:type="character" w:customStyle="1" w:styleId="ListLabel23">
    <w:name w:val="ListLabel 23"/>
    <w:qFormat/>
    <w:rsid w:val="002263A4"/>
    <w:rPr>
      <w:rFonts w:cs="Courier New"/>
    </w:rPr>
  </w:style>
  <w:style w:type="character" w:customStyle="1" w:styleId="ListLabel24">
    <w:name w:val="ListLabel 24"/>
    <w:qFormat/>
    <w:rsid w:val="002263A4"/>
    <w:rPr>
      <w:rFonts w:cs="Courier New"/>
    </w:rPr>
  </w:style>
  <w:style w:type="character" w:customStyle="1" w:styleId="ListLabel25">
    <w:name w:val="ListLabel 25"/>
    <w:qFormat/>
    <w:rsid w:val="002263A4"/>
    <w:rPr>
      <w:rFonts w:cs="Courier New"/>
    </w:rPr>
  </w:style>
  <w:style w:type="character" w:customStyle="1" w:styleId="ListLabel26">
    <w:name w:val="ListLabel 26"/>
    <w:qFormat/>
    <w:rsid w:val="002263A4"/>
    <w:rPr>
      <w:rFonts w:cs="Courier New"/>
    </w:rPr>
  </w:style>
  <w:style w:type="character" w:customStyle="1" w:styleId="ListLabel27">
    <w:name w:val="ListLabel 27"/>
    <w:qFormat/>
    <w:rsid w:val="002263A4"/>
    <w:rPr>
      <w:rFonts w:cs="Courier New"/>
    </w:rPr>
  </w:style>
  <w:style w:type="character" w:customStyle="1" w:styleId="ListLabel28">
    <w:name w:val="ListLabel 28"/>
    <w:qFormat/>
    <w:rsid w:val="002263A4"/>
    <w:rPr>
      <w:rFonts w:cs="Courier New"/>
    </w:rPr>
  </w:style>
  <w:style w:type="character" w:customStyle="1" w:styleId="ListLabel29">
    <w:name w:val="ListLabel 29"/>
    <w:qFormat/>
    <w:rsid w:val="002263A4"/>
    <w:rPr>
      <w:rFonts w:cs="Courier New"/>
    </w:rPr>
  </w:style>
  <w:style w:type="character" w:customStyle="1" w:styleId="ListLabel30">
    <w:name w:val="ListLabel 30"/>
    <w:qFormat/>
    <w:rsid w:val="002263A4"/>
    <w:rPr>
      <w:rFonts w:cs="Courier New"/>
    </w:rPr>
  </w:style>
  <w:style w:type="character" w:customStyle="1" w:styleId="ListLabel31">
    <w:name w:val="ListLabel 31"/>
    <w:qFormat/>
    <w:rsid w:val="002263A4"/>
    <w:rPr>
      <w:rFonts w:cs="Courier New"/>
    </w:rPr>
  </w:style>
  <w:style w:type="character" w:customStyle="1" w:styleId="ListLabel32">
    <w:name w:val="ListLabel 32"/>
    <w:qFormat/>
    <w:rsid w:val="002263A4"/>
    <w:rPr>
      <w:rFonts w:cs="Courier New"/>
    </w:rPr>
  </w:style>
  <w:style w:type="character" w:customStyle="1" w:styleId="ListLabel33">
    <w:name w:val="ListLabel 33"/>
    <w:qFormat/>
    <w:rsid w:val="002263A4"/>
    <w:rPr>
      <w:rFonts w:cs="Courier New"/>
    </w:rPr>
  </w:style>
  <w:style w:type="character" w:customStyle="1" w:styleId="ListLabel34">
    <w:name w:val="ListLabel 34"/>
    <w:qFormat/>
    <w:rsid w:val="002263A4"/>
    <w:rPr>
      <w:rFonts w:cs="Courier New"/>
    </w:rPr>
  </w:style>
  <w:style w:type="character" w:customStyle="1" w:styleId="ListLabel35">
    <w:name w:val="ListLabel 35"/>
    <w:qFormat/>
    <w:rsid w:val="002263A4"/>
    <w:rPr>
      <w:rFonts w:cs="Courier New"/>
    </w:rPr>
  </w:style>
  <w:style w:type="character" w:customStyle="1" w:styleId="ListLabel36">
    <w:name w:val="ListLabel 36"/>
    <w:qFormat/>
    <w:rsid w:val="002263A4"/>
    <w:rPr>
      <w:rFonts w:cs="Courier New"/>
    </w:rPr>
  </w:style>
  <w:style w:type="character" w:customStyle="1" w:styleId="ListLabel37">
    <w:name w:val="ListLabel 37"/>
    <w:qFormat/>
    <w:rsid w:val="002263A4"/>
    <w:rPr>
      <w:rFonts w:cs="Courier New"/>
    </w:rPr>
  </w:style>
  <w:style w:type="character" w:customStyle="1" w:styleId="ListLabel38">
    <w:name w:val="ListLabel 38"/>
    <w:qFormat/>
    <w:rsid w:val="002263A4"/>
    <w:rPr>
      <w:rFonts w:cs="Courier New"/>
    </w:rPr>
  </w:style>
  <w:style w:type="character" w:customStyle="1" w:styleId="ListLabel39">
    <w:name w:val="ListLabel 39"/>
    <w:qFormat/>
    <w:rsid w:val="002263A4"/>
    <w:rPr>
      <w:rFonts w:cs="Courier New"/>
    </w:rPr>
  </w:style>
  <w:style w:type="character" w:customStyle="1" w:styleId="ListLabel40">
    <w:name w:val="ListLabel 40"/>
    <w:qFormat/>
    <w:rsid w:val="002263A4"/>
    <w:rPr>
      <w:rFonts w:cs="Courier New"/>
    </w:rPr>
  </w:style>
  <w:style w:type="character" w:customStyle="1" w:styleId="ListLabel41">
    <w:name w:val="ListLabel 41"/>
    <w:qFormat/>
    <w:rsid w:val="002263A4"/>
    <w:rPr>
      <w:rFonts w:cs="Courier New"/>
    </w:rPr>
  </w:style>
  <w:style w:type="character" w:customStyle="1" w:styleId="ListLabel42">
    <w:name w:val="ListLabel 42"/>
    <w:qFormat/>
    <w:rsid w:val="002263A4"/>
    <w:rPr>
      <w:rFonts w:cs="Courier New"/>
    </w:rPr>
  </w:style>
  <w:style w:type="character" w:customStyle="1" w:styleId="ListLabel43">
    <w:name w:val="ListLabel 43"/>
    <w:qFormat/>
    <w:rsid w:val="002263A4"/>
    <w:rPr>
      <w:rFonts w:cs="Courier New"/>
    </w:rPr>
  </w:style>
  <w:style w:type="character" w:customStyle="1" w:styleId="ListLabel44">
    <w:name w:val="ListLabel 44"/>
    <w:qFormat/>
    <w:rsid w:val="002263A4"/>
    <w:rPr>
      <w:rFonts w:cs="Courier New"/>
    </w:rPr>
  </w:style>
  <w:style w:type="character" w:customStyle="1" w:styleId="ListLabel45">
    <w:name w:val="ListLabel 45"/>
    <w:qFormat/>
    <w:rsid w:val="002263A4"/>
    <w:rPr>
      <w:rFonts w:cs="Courier New"/>
    </w:rPr>
  </w:style>
  <w:style w:type="character" w:customStyle="1" w:styleId="ListLabel46">
    <w:name w:val="ListLabel 46"/>
    <w:qFormat/>
    <w:rsid w:val="002263A4"/>
    <w:rPr>
      <w:rFonts w:cs="Courier New"/>
    </w:rPr>
  </w:style>
  <w:style w:type="character" w:customStyle="1" w:styleId="ListLabel47">
    <w:name w:val="ListLabel 47"/>
    <w:qFormat/>
    <w:rsid w:val="002263A4"/>
    <w:rPr>
      <w:rFonts w:cs="Courier New"/>
    </w:rPr>
  </w:style>
  <w:style w:type="character" w:customStyle="1" w:styleId="ListLabel48">
    <w:name w:val="ListLabel 48"/>
    <w:qFormat/>
    <w:rsid w:val="002263A4"/>
    <w:rPr>
      <w:rFonts w:cs="Courier New"/>
    </w:rPr>
  </w:style>
  <w:style w:type="character" w:customStyle="1" w:styleId="ListLabel49">
    <w:name w:val="ListLabel 49"/>
    <w:qFormat/>
    <w:rsid w:val="002263A4"/>
    <w:rPr>
      <w:rFonts w:cs="Courier New"/>
    </w:rPr>
  </w:style>
  <w:style w:type="character" w:customStyle="1" w:styleId="ListLabel50">
    <w:name w:val="ListLabel 50"/>
    <w:qFormat/>
    <w:rsid w:val="002263A4"/>
    <w:rPr>
      <w:rFonts w:cs="Courier New"/>
    </w:rPr>
  </w:style>
  <w:style w:type="character" w:customStyle="1" w:styleId="ListLabel51">
    <w:name w:val="ListLabel 51"/>
    <w:qFormat/>
    <w:rsid w:val="002263A4"/>
    <w:rPr>
      <w:rFonts w:cs="Courier New"/>
    </w:rPr>
  </w:style>
  <w:style w:type="character" w:customStyle="1" w:styleId="ListLabel52">
    <w:name w:val="ListLabel 52"/>
    <w:qFormat/>
    <w:rsid w:val="002263A4"/>
    <w:rPr>
      <w:rFonts w:cs="Courier New"/>
    </w:rPr>
  </w:style>
  <w:style w:type="character" w:customStyle="1" w:styleId="ListLabel53">
    <w:name w:val="ListLabel 53"/>
    <w:qFormat/>
    <w:rsid w:val="002263A4"/>
    <w:rPr>
      <w:rFonts w:cs="Courier New"/>
    </w:rPr>
  </w:style>
  <w:style w:type="character" w:customStyle="1" w:styleId="ListLabel54">
    <w:name w:val="ListLabel 54"/>
    <w:qFormat/>
    <w:rsid w:val="002263A4"/>
    <w:rPr>
      <w:rFonts w:cs="Courier New"/>
    </w:rPr>
  </w:style>
  <w:style w:type="character" w:customStyle="1" w:styleId="ListLabel55">
    <w:name w:val="ListLabel 55"/>
    <w:qFormat/>
    <w:rsid w:val="002263A4"/>
    <w:rPr>
      <w:rFonts w:cs="Courier New"/>
    </w:rPr>
  </w:style>
  <w:style w:type="character" w:customStyle="1" w:styleId="ListLabel56">
    <w:name w:val="ListLabel 56"/>
    <w:qFormat/>
    <w:rsid w:val="002263A4"/>
    <w:rPr>
      <w:rFonts w:cs="Courier New"/>
    </w:rPr>
  </w:style>
  <w:style w:type="character" w:customStyle="1" w:styleId="ListLabel57">
    <w:name w:val="ListLabel 57"/>
    <w:qFormat/>
    <w:rsid w:val="002263A4"/>
    <w:rPr>
      <w:rFonts w:cs="Courier New"/>
    </w:rPr>
  </w:style>
  <w:style w:type="character" w:customStyle="1" w:styleId="ListLabel58">
    <w:name w:val="ListLabel 58"/>
    <w:qFormat/>
    <w:rsid w:val="002263A4"/>
    <w:rPr>
      <w:rFonts w:cs="Courier New"/>
    </w:rPr>
  </w:style>
  <w:style w:type="character" w:customStyle="1" w:styleId="ListLabel59">
    <w:name w:val="ListLabel 59"/>
    <w:qFormat/>
    <w:rsid w:val="002263A4"/>
    <w:rPr>
      <w:rFonts w:cs="Courier New"/>
    </w:rPr>
  </w:style>
  <w:style w:type="character" w:customStyle="1" w:styleId="ListLabel60">
    <w:name w:val="ListLabel 60"/>
    <w:qFormat/>
    <w:rsid w:val="002263A4"/>
    <w:rPr>
      <w:rFonts w:cs="Courier New"/>
    </w:rPr>
  </w:style>
  <w:style w:type="character" w:customStyle="1" w:styleId="ListLabel61">
    <w:name w:val="ListLabel 61"/>
    <w:qFormat/>
    <w:rsid w:val="002263A4"/>
    <w:rPr>
      <w:rFonts w:cs="Courier New"/>
    </w:rPr>
  </w:style>
  <w:style w:type="character" w:customStyle="1" w:styleId="ListLabel62">
    <w:name w:val="ListLabel 62"/>
    <w:qFormat/>
    <w:rsid w:val="002263A4"/>
    <w:rPr>
      <w:rFonts w:cs="Courier New"/>
    </w:rPr>
  </w:style>
  <w:style w:type="character" w:customStyle="1" w:styleId="ListLabel63">
    <w:name w:val="ListLabel 63"/>
    <w:qFormat/>
    <w:rsid w:val="002263A4"/>
    <w:rPr>
      <w:rFonts w:cs="Courier New"/>
    </w:rPr>
  </w:style>
  <w:style w:type="character" w:customStyle="1" w:styleId="ListLabel64">
    <w:name w:val="ListLabel 64"/>
    <w:qFormat/>
    <w:rsid w:val="002263A4"/>
    <w:rPr>
      <w:rFonts w:cs="Courier New"/>
    </w:rPr>
  </w:style>
  <w:style w:type="character" w:customStyle="1" w:styleId="ListLabel65">
    <w:name w:val="ListLabel 65"/>
    <w:qFormat/>
    <w:rsid w:val="002263A4"/>
    <w:rPr>
      <w:rFonts w:cs="Courier New"/>
    </w:rPr>
  </w:style>
  <w:style w:type="character" w:customStyle="1" w:styleId="ListLabel66">
    <w:name w:val="ListLabel 66"/>
    <w:qFormat/>
    <w:rsid w:val="002263A4"/>
    <w:rPr>
      <w:rFonts w:cs="Courier New"/>
    </w:rPr>
  </w:style>
  <w:style w:type="character" w:customStyle="1" w:styleId="ListLabel67">
    <w:name w:val="ListLabel 67"/>
    <w:qFormat/>
    <w:rsid w:val="002263A4"/>
    <w:rPr>
      <w:rFonts w:cs="Courier New"/>
    </w:rPr>
  </w:style>
  <w:style w:type="character" w:customStyle="1" w:styleId="ListLabel68">
    <w:name w:val="ListLabel 68"/>
    <w:qFormat/>
    <w:rsid w:val="002263A4"/>
    <w:rPr>
      <w:rFonts w:cs="Courier New"/>
    </w:rPr>
  </w:style>
  <w:style w:type="character" w:customStyle="1" w:styleId="ListLabel69">
    <w:name w:val="ListLabel 69"/>
    <w:qFormat/>
    <w:rsid w:val="002263A4"/>
    <w:rPr>
      <w:rFonts w:cs="Courier New"/>
    </w:rPr>
  </w:style>
  <w:style w:type="character" w:customStyle="1" w:styleId="ListLabel70">
    <w:name w:val="ListLabel 70"/>
    <w:qFormat/>
    <w:rsid w:val="002263A4"/>
    <w:rPr>
      <w:rFonts w:cs="Courier New"/>
    </w:rPr>
  </w:style>
  <w:style w:type="character" w:customStyle="1" w:styleId="ListLabel71">
    <w:name w:val="ListLabel 71"/>
    <w:qFormat/>
    <w:rsid w:val="002263A4"/>
    <w:rPr>
      <w:rFonts w:cs="Courier New"/>
    </w:rPr>
  </w:style>
  <w:style w:type="character" w:customStyle="1" w:styleId="ListLabel72">
    <w:name w:val="ListLabel 72"/>
    <w:qFormat/>
    <w:rsid w:val="002263A4"/>
    <w:rPr>
      <w:rFonts w:cs="Courier New"/>
    </w:rPr>
  </w:style>
  <w:style w:type="character" w:customStyle="1" w:styleId="ListLabel73">
    <w:name w:val="ListLabel 73"/>
    <w:qFormat/>
    <w:rsid w:val="002263A4"/>
    <w:rPr>
      <w:rFonts w:cs="Courier New"/>
    </w:rPr>
  </w:style>
  <w:style w:type="character" w:customStyle="1" w:styleId="ListLabel74">
    <w:name w:val="ListLabel 74"/>
    <w:qFormat/>
    <w:rsid w:val="002263A4"/>
    <w:rPr>
      <w:rFonts w:cs="Courier New"/>
    </w:rPr>
  </w:style>
  <w:style w:type="character" w:customStyle="1" w:styleId="ListLabel75">
    <w:name w:val="ListLabel 75"/>
    <w:qFormat/>
    <w:rsid w:val="002263A4"/>
    <w:rPr>
      <w:rFonts w:cs="Courier New"/>
    </w:rPr>
  </w:style>
  <w:style w:type="character" w:customStyle="1" w:styleId="ListLabel76">
    <w:name w:val="ListLabel 76"/>
    <w:qFormat/>
    <w:rsid w:val="002263A4"/>
    <w:rPr>
      <w:rFonts w:cs="Courier New"/>
    </w:rPr>
  </w:style>
  <w:style w:type="character" w:customStyle="1" w:styleId="ListLabel77">
    <w:name w:val="ListLabel 77"/>
    <w:qFormat/>
    <w:rsid w:val="002263A4"/>
    <w:rPr>
      <w:rFonts w:cs="Courier New"/>
    </w:rPr>
  </w:style>
  <w:style w:type="character" w:customStyle="1" w:styleId="ListLabel78">
    <w:name w:val="ListLabel 78"/>
    <w:qFormat/>
    <w:rsid w:val="002263A4"/>
    <w:rPr>
      <w:rFonts w:cs="Courier New"/>
    </w:rPr>
  </w:style>
  <w:style w:type="character" w:customStyle="1" w:styleId="ListLabel79">
    <w:name w:val="ListLabel 79"/>
    <w:qFormat/>
    <w:rsid w:val="002263A4"/>
    <w:rPr>
      <w:rFonts w:cs="Courier New"/>
    </w:rPr>
  </w:style>
  <w:style w:type="character" w:customStyle="1" w:styleId="ListLabel80">
    <w:name w:val="ListLabel 80"/>
    <w:qFormat/>
    <w:rsid w:val="002263A4"/>
    <w:rPr>
      <w:rFonts w:cs="Courier New"/>
    </w:rPr>
  </w:style>
  <w:style w:type="character" w:customStyle="1" w:styleId="ListLabel81">
    <w:name w:val="ListLabel 81"/>
    <w:qFormat/>
    <w:rsid w:val="002263A4"/>
    <w:rPr>
      <w:rFonts w:cs="Courier New"/>
    </w:rPr>
  </w:style>
  <w:style w:type="character" w:customStyle="1" w:styleId="ListLabel82">
    <w:name w:val="ListLabel 82"/>
    <w:qFormat/>
    <w:rsid w:val="002263A4"/>
    <w:rPr>
      <w:rFonts w:cs="Courier New"/>
    </w:rPr>
  </w:style>
  <w:style w:type="character" w:customStyle="1" w:styleId="ListLabel83">
    <w:name w:val="ListLabel 83"/>
    <w:qFormat/>
    <w:rsid w:val="002263A4"/>
    <w:rPr>
      <w:rFonts w:cs="Courier New"/>
    </w:rPr>
  </w:style>
  <w:style w:type="character" w:customStyle="1" w:styleId="ListLabel84">
    <w:name w:val="ListLabel 84"/>
    <w:qFormat/>
    <w:rsid w:val="002263A4"/>
    <w:rPr>
      <w:rFonts w:cs="Courier New"/>
    </w:rPr>
  </w:style>
  <w:style w:type="character" w:customStyle="1" w:styleId="ListLabel85">
    <w:name w:val="ListLabel 85"/>
    <w:qFormat/>
    <w:rsid w:val="002263A4"/>
    <w:rPr>
      <w:rFonts w:cs="Courier New"/>
    </w:rPr>
  </w:style>
  <w:style w:type="character" w:customStyle="1" w:styleId="ListLabel86">
    <w:name w:val="ListLabel 86"/>
    <w:qFormat/>
    <w:rsid w:val="002263A4"/>
    <w:rPr>
      <w:rFonts w:cs="Courier New"/>
    </w:rPr>
  </w:style>
  <w:style w:type="character" w:customStyle="1" w:styleId="ListLabel87">
    <w:name w:val="ListLabel 87"/>
    <w:qFormat/>
    <w:rsid w:val="002263A4"/>
    <w:rPr>
      <w:rFonts w:cs="Courier New"/>
    </w:rPr>
  </w:style>
  <w:style w:type="character" w:customStyle="1" w:styleId="ListLabel88">
    <w:name w:val="ListLabel 88"/>
    <w:qFormat/>
    <w:rsid w:val="002263A4"/>
    <w:rPr>
      <w:rFonts w:cs="Courier New"/>
    </w:rPr>
  </w:style>
  <w:style w:type="character" w:customStyle="1" w:styleId="ListLabel89">
    <w:name w:val="ListLabel 89"/>
    <w:qFormat/>
    <w:rsid w:val="002263A4"/>
    <w:rPr>
      <w:rFonts w:cs="Courier New"/>
    </w:rPr>
  </w:style>
  <w:style w:type="character" w:customStyle="1" w:styleId="ListLabel90">
    <w:name w:val="ListLabel 90"/>
    <w:qFormat/>
    <w:rsid w:val="002263A4"/>
    <w:rPr>
      <w:rFonts w:cs="Courier New"/>
    </w:rPr>
  </w:style>
  <w:style w:type="character" w:customStyle="1" w:styleId="ListLabel91">
    <w:name w:val="ListLabel 91"/>
    <w:qFormat/>
    <w:rsid w:val="002263A4"/>
    <w:rPr>
      <w:rFonts w:cs="Courier New"/>
    </w:rPr>
  </w:style>
  <w:style w:type="character" w:customStyle="1" w:styleId="ListLabel92">
    <w:name w:val="ListLabel 92"/>
    <w:qFormat/>
    <w:rsid w:val="002263A4"/>
    <w:rPr>
      <w:rFonts w:cs="Courier New"/>
    </w:rPr>
  </w:style>
  <w:style w:type="character" w:customStyle="1" w:styleId="ListLabel93">
    <w:name w:val="ListLabel 93"/>
    <w:qFormat/>
    <w:rsid w:val="002263A4"/>
    <w:rPr>
      <w:rFonts w:cs="Courier New"/>
    </w:rPr>
  </w:style>
  <w:style w:type="character" w:customStyle="1" w:styleId="ListLabel94">
    <w:name w:val="ListLabel 94"/>
    <w:qFormat/>
    <w:rsid w:val="002263A4"/>
    <w:rPr>
      <w:rFonts w:cs="Courier New"/>
    </w:rPr>
  </w:style>
  <w:style w:type="character" w:customStyle="1" w:styleId="ListLabel95">
    <w:name w:val="ListLabel 95"/>
    <w:qFormat/>
    <w:rsid w:val="002263A4"/>
    <w:rPr>
      <w:rFonts w:cs="Courier New"/>
    </w:rPr>
  </w:style>
  <w:style w:type="character" w:customStyle="1" w:styleId="ListLabel96">
    <w:name w:val="ListLabel 96"/>
    <w:qFormat/>
    <w:rsid w:val="002263A4"/>
    <w:rPr>
      <w:rFonts w:cs="Courier New"/>
    </w:rPr>
  </w:style>
  <w:style w:type="character" w:customStyle="1" w:styleId="ListLabel97">
    <w:name w:val="ListLabel 97"/>
    <w:qFormat/>
    <w:rsid w:val="002263A4"/>
    <w:rPr>
      <w:rFonts w:cs="Courier New"/>
    </w:rPr>
  </w:style>
  <w:style w:type="character" w:customStyle="1" w:styleId="ListLabel98">
    <w:name w:val="ListLabel 98"/>
    <w:qFormat/>
    <w:rsid w:val="002263A4"/>
    <w:rPr>
      <w:rFonts w:cs="Courier New"/>
    </w:rPr>
  </w:style>
  <w:style w:type="character" w:customStyle="1" w:styleId="ListLabel99">
    <w:name w:val="ListLabel 99"/>
    <w:qFormat/>
    <w:rsid w:val="002263A4"/>
    <w:rPr>
      <w:rFonts w:cs="Courier New"/>
    </w:rPr>
  </w:style>
  <w:style w:type="character" w:customStyle="1" w:styleId="ListLabel100">
    <w:name w:val="ListLabel 100"/>
    <w:qFormat/>
    <w:rsid w:val="002263A4"/>
    <w:rPr>
      <w:rFonts w:cs="Courier New"/>
    </w:rPr>
  </w:style>
  <w:style w:type="character" w:customStyle="1" w:styleId="ListLabel101">
    <w:name w:val="ListLabel 101"/>
    <w:qFormat/>
    <w:rsid w:val="002263A4"/>
    <w:rPr>
      <w:rFonts w:cs="Courier New"/>
    </w:rPr>
  </w:style>
  <w:style w:type="character" w:customStyle="1" w:styleId="ListLabel102">
    <w:name w:val="ListLabel 102"/>
    <w:qFormat/>
    <w:rsid w:val="002263A4"/>
    <w:rPr>
      <w:rFonts w:cs="Courier New"/>
    </w:rPr>
  </w:style>
  <w:style w:type="character" w:customStyle="1" w:styleId="ListLabel103">
    <w:name w:val="ListLabel 103"/>
    <w:qFormat/>
    <w:rsid w:val="002263A4"/>
    <w:rPr>
      <w:rFonts w:cs="Courier New"/>
    </w:rPr>
  </w:style>
  <w:style w:type="character" w:customStyle="1" w:styleId="ListLabel104">
    <w:name w:val="ListLabel 104"/>
    <w:qFormat/>
    <w:rsid w:val="002263A4"/>
    <w:rPr>
      <w:rFonts w:cs="Courier New"/>
    </w:rPr>
  </w:style>
  <w:style w:type="character" w:customStyle="1" w:styleId="ListLabel105">
    <w:name w:val="ListLabel 105"/>
    <w:qFormat/>
    <w:rsid w:val="002263A4"/>
    <w:rPr>
      <w:rFonts w:cs="Courier New"/>
    </w:rPr>
  </w:style>
  <w:style w:type="character" w:customStyle="1" w:styleId="ListLabel106">
    <w:name w:val="ListLabel 106"/>
    <w:qFormat/>
    <w:rsid w:val="002263A4"/>
    <w:rPr>
      <w:rFonts w:cs="Courier New"/>
    </w:rPr>
  </w:style>
  <w:style w:type="character" w:customStyle="1" w:styleId="ListLabel107">
    <w:name w:val="ListLabel 107"/>
    <w:qFormat/>
    <w:rsid w:val="002263A4"/>
    <w:rPr>
      <w:rFonts w:cs="Courier New"/>
    </w:rPr>
  </w:style>
  <w:style w:type="character" w:customStyle="1" w:styleId="ListLabel108">
    <w:name w:val="ListLabel 108"/>
    <w:qFormat/>
    <w:rsid w:val="002263A4"/>
    <w:rPr>
      <w:rFonts w:cs="Courier New"/>
    </w:rPr>
  </w:style>
  <w:style w:type="character" w:customStyle="1" w:styleId="ListLabel109">
    <w:name w:val="ListLabel 109"/>
    <w:qFormat/>
    <w:rsid w:val="002263A4"/>
    <w:rPr>
      <w:rFonts w:cs="Courier New"/>
    </w:rPr>
  </w:style>
  <w:style w:type="character" w:customStyle="1" w:styleId="ListLabel110">
    <w:name w:val="ListLabel 110"/>
    <w:qFormat/>
    <w:rsid w:val="002263A4"/>
    <w:rPr>
      <w:rFonts w:cs="Courier New"/>
    </w:rPr>
  </w:style>
  <w:style w:type="character" w:customStyle="1" w:styleId="ListLabel111">
    <w:name w:val="ListLabel 111"/>
    <w:qFormat/>
    <w:rsid w:val="002263A4"/>
    <w:rPr>
      <w:rFonts w:cs="Courier New"/>
    </w:rPr>
  </w:style>
  <w:style w:type="character" w:customStyle="1" w:styleId="ListLabel112">
    <w:name w:val="ListLabel 112"/>
    <w:qFormat/>
    <w:rsid w:val="002263A4"/>
    <w:rPr>
      <w:rFonts w:cs="Courier New"/>
    </w:rPr>
  </w:style>
  <w:style w:type="character" w:customStyle="1" w:styleId="ListLabel113">
    <w:name w:val="ListLabel 113"/>
    <w:qFormat/>
    <w:rsid w:val="002263A4"/>
    <w:rPr>
      <w:rFonts w:cs="Courier New"/>
    </w:rPr>
  </w:style>
  <w:style w:type="character" w:customStyle="1" w:styleId="ListLabel114">
    <w:name w:val="ListLabel 114"/>
    <w:qFormat/>
    <w:rsid w:val="002263A4"/>
    <w:rPr>
      <w:rFonts w:cs="Courier New"/>
    </w:rPr>
  </w:style>
  <w:style w:type="character" w:customStyle="1" w:styleId="ListLabel115">
    <w:name w:val="ListLabel 115"/>
    <w:qFormat/>
    <w:rsid w:val="002263A4"/>
    <w:rPr>
      <w:rFonts w:cs="Courier New"/>
    </w:rPr>
  </w:style>
  <w:style w:type="character" w:customStyle="1" w:styleId="ListLabel116">
    <w:name w:val="ListLabel 116"/>
    <w:qFormat/>
    <w:rsid w:val="002263A4"/>
    <w:rPr>
      <w:rFonts w:cs="Courier New"/>
    </w:rPr>
  </w:style>
  <w:style w:type="character" w:customStyle="1" w:styleId="ListLabel117">
    <w:name w:val="ListLabel 117"/>
    <w:qFormat/>
    <w:rsid w:val="002263A4"/>
    <w:rPr>
      <w:rFonts w:cs="Courier New"/>
    </w:rPr>
  </w:style>
  <w:style w:type="character" w:customStyle="1" w:styleId="ListLabel118">
    <w:name w:val="ListLabel 118"/>
    <w:qFormat/>
    <w:rsid w:val="002263A4"/>
    <w:rPr>
      <w:sz w:val="20"/>
    </w:rPr>
  </w:style>
  <w:style w:type="character" w:customStyle="1" w:styleId="ListLabel119">
    <w:name w:val="ListLabel 119"/>
    <w:qFormat/>
    <w:rsid w:val="002263A4"/>
    <w:rPr>
      <w:sz w:val="20"/>
    </w:rPr>
  </w:style>
  <w:style w:type="character" w:customStyle="1" w:styleId="ListLabel120">
    <w:name w:val="ListLabel 120"/>
    <w:qFormat/>
    <w:rsid w:val="002263A4"/>
    <w:rPr>
      <w:sz w:val="20"/>
    </w:rPr>
  </w:style>
  <w:style w:type="character" w:customStyle="1" w:styleId="ListLabel121">
    <w:name w:val="ListLabel 121"/>
    <w:qFormat/>
    <w:rsid w:val="002263A4"/>
    <w:rPr>
      <w:sz w:val="20"/>
    </w:rPr>
  </w:style>
  <w:style w:type="character" w:customStyle="1" w:styleId="ListLabel122">
    <w:name w:val="ListLabel 122"/>
    <w:qFormat/>
    <w:rsid w:val="002263A4"/>
    <w:rPr>
      <w:sz w:val="20"/>
    </w:rPr>
  </w:style>
  <w:style w:type="character" w:customStyle="1" w:styleId="ListLabel123">
    <w:name w:val="ListLabel 123"/>
    <w:qFormat/>
    <w:rsid w:val="002263A4"/>
    <w:rPr>
      <w:sz w:val="20"/>
    </w:rPr>
  </w:style>
  <w:style w:type="character" w:customStyle="1" w:styleId="ListLabel124">
    <w:name w:val="ListLabel 124"/>
    <w:qFormat/>
    <w:rsid w:val="002263A4"/>
    <w:rPr>
      <w:sz w:val="20"/>
    </w:rPr>
  </w:style>
  <w:style w:type="character" w:customStyle="1" w:styleId="ListLabel125">
    <w:name w:val="ListLabel 125"/>
    <w:qFormat/>
    <w:rsid w:val="002263A4"/>
    <w:rPr>
      <w:sz w:val="20"/>
    </w:rPr>
  </w:style>
  <w:style w:type="character" w:customStyle="1" w:styleId="ListLabel126">
    <w:name w:val="ListLabel 126"/>
    <w:qFormat/>
    <w:rsid w:val="002263A4"/>
    <w:rPr>
      <w:sz w:val="20"/>
    </w:rPr>
  </w:style>
  <w:style w:type="paragraph" w:customStyle="1" w:styleId="1">
    <w:name w:val="Заголовок1"/>
    <w:basedOn w:val="a"/>
    <w:next w:val="ae"/>
    <w:qFormat/>
    <w:rsid w:val="002263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2263A4"/>
    <w:pPr>
      <w:spacing w:after="140" w:line="276" w:lineRule="auto"/>
    </w:pPr>
  </w:style>
  <w:style w:type="paragraph" w:styleId="af">
    <w:name w:val="List"/>
    <w:basedOn w:val="ae"/>
    <w:rsid w:val="002263A4"/>
    <w:rPr>
      <w:rFonts w:cs="Arial"/>
    </w:rPr>
  </w:style>
  <w:style w:type="paragraph" w:customStyle="1" w:styleId="10">
    <w:name w:val="Название объекта1"/>
    <w:basedOn w:val="a"/>
    <w:qFormat/>
    <w:rsid w:val="002263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2263A4"/>
    <w:pPr>
      <w:suppressLineNumbers/>
    </w:pPr>
    <w:rPr>
      <w:rFonts w:cs="Arial"/>
    </w:rPr>
  </w:style>
  <w:style w:type="paragraph" w:styleId="af1">
    <w:name w:val="List Paragraph"/>
    <w:aliases w:val="Цветной список - Акцент 11,Bullet List,FooterText,numbered,ПС - Нумерованный"/>
    <w:basedOn w:val="a"/>
    <w:uiPriority w:val="34"/>
    <w:qFormat/>
    <w:rsid w:val="00FC7511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2">
    <w:name w:val="Balloon Text"/>
    <w:basedOn w:val="a"/>
    <w:uiPriority w:val="99"/>
    <w:semiHidden/>
    <w:unhideWhenUsed/>
    <w:qFormat/>
    <w:rsid w:val="00FB24EA"/>
    <w:pPr>
      <w:spacing w:after="0" w:line="240" w:lineRule="auto"/>
    </w:pPr>
    <w:rPr>
      <w:rFonts w:ascii="Tahoma" w:hAnsi="Tahoma"/>
      <w:sz w:val="16"/>
      <w:szCs w:val="16"/>
    </w:rPr>
  </w:style>
  <w:style w:type="paragraph" w:styleId="af3">
    <w:name w:val="Normal (Web)"/>
    <w:basedOn w:val="a"/>
    <w:uiPriority w:val="99"/>
    <w:unhideWhenUsed/>
    <w:qFormat/>
    <w:rsid w:val="00D0258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rptmv">
    <w:name w:val="rmcrptmv"/>
    <w:basedOn w:val="a"/>
    <w:qFormat/>
    <w:rsid w:val="00A210B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annotation text"/>
    <w:basedOn w:val="a"/>
    <w:uiPriority w:val="99"/>
    <w:semiHidden/>
    <w:unhideWhenUsed/>
    <w:qFormat/>
    <w:rsid w:val="00D80C15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D80C15"/>
    <w:rPr>
      <w:b/>
      <w:bCs/>
    </w:rPr>
  </w:style>
  <w:style w:type="paragraph" w:customStyle="1" w:styleId="11">
    <w:name w:val="Верхний колонтитул1"/>
    <w:basedOn w:val="a"/>
    <w:uiPriority w:val="99"/>
    <w:unhideWhenUsed/>
    <w:rsid w:val="000D531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0D5317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Plain Text"/>
    <w:basedOn w:val="a"/>
    <w:uiPriority w:val="99"/>
    <w:unhideWhenUsed/>
    <w:qFormat/>
    <w:rsid w:val="00EC2F09"/>
    <w:pPr>
      <w:spacing w:after="0" w:line="240" w:lineRule="auto"/>
    </w:pPr>
    <w:rPr>
      <w:rFonts w:ascii="Consolas" w:hAnsi="Consolas"/>
      <w:sz w:val="21"/>
      <w:szCs w:val="21"/>
    </w:rPr>
  </w:style>
  <w:style w:type="paragraph" w:styleId="af7">
    <w:name w:val="No Spacing"/>
    <w:uiPriority w:val="1"/>
    <w:qFormat/>
    <w:rsid w:val="000C3CE0"/>
    <w:rPr>
      <w:sz w:val="22"/>
      <w:szCs w:val="22"/>
      <w:lang w:eastAsia="en-US"/>
    </w:rPr>
  </w:style>
  <w:style w:type="paragraph" w:customStyle="1" w:styleId="13">
    <w:name w:val="Текст сноски1"/>
    <w:basedOn w:val="a"/>
    <w:uiPriority w:val="99"/>
    <w:semiHidden/>
    <w:unhideWhenUsed/>
    <w:rsid w:val="006C276C"/>
    <w:pPr>
      <w:spacing w:after="0" w:line="240" w:lineRule="auto"/>
    </w:pPr>
    <w:rPr>
      <w:sz w:val="20"/>
      <w:szCs w:val="20"/>
    </w:rPr>
  </w:style>
  <w:style w:type="paragraph" w:customStyle="1" w:styleId="Style5">
    <w:name w:val="Style5"/>
    <w:basedOn w:val="a"/>
    <w:qFormat/>
    <w:rsid w:val="00421160"/>
    <w:pPr>
      <w:widowControl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8">
    <w:name w:val="Table Grid"/>
    <w:basedOn w:val="a1"/>
    <w:uiPriority w:val="39"/>
    <w:rsid w:val="00FC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14"/>
    <w:uiPriority w:val="99"/>
    <w:unhideWhenUsed/>
    <w:rsid w:val="0033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9"/>
    <w:uiPriority w:val="99"/>
    <w:rsid w:val="00333E08"/>
    <w:rPr>
      <w:sz w:val="22"/>
      <w:szCs w:val="22"/>
      <w:lang w:eastAsia="en-US"/>
    </w:rPr>
  </w:style>
  <w:style w:type="paragraph" w:styleId="afa">
    <w:name w:val="footer"/>
    <w:basedOn w:val="a"/>
    <w:link w:val="15"/>
    <w:uiPriority w:val="99"/>
    <w:unhideWhenUsed/>
    <w:rsid w:val="0033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a"/>
    <w:uiPriority w:val="99"/>
    <w:rsid w:val="00333E08"/>
    <w:rPr>
      <w:sz w:val="22"/>
      <w:szCs w:val="22"/>
      <w:lang w:eastAsia="en-US"/>
    </w:rPr>
  </w:style>
  <w:style w:type="character" w:styleId="afb">
    <w:name w:val="Emphasis"/>
    <w:basedOn w:val="a0"/>
    <w:uiPriority w:val="20"/>
    <w:qFormat/>
    <w:rsid w:val="00A20E3F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257F7"/>
    <w:rPr>
      <w:rFonts w:ascii="inherit" w:eastAsia="Times New Roman" w:hAnsi="inherit"/>
      <w:sz w:val="27"/>
      <w:szCs w:val="27"/>
    </w:rPr>
  </w:style>
  <w:style w:type="paragraph" w:customStyle="1" w:styleId="16">
    <w:name w:val="Обычный1"/>
    <w:qFormat/>
    <w:rsid w:val="00354D12"/>
    <w:rPr>
      <w:rFonts w:asciiTheme="minorHAnsi" w:eastAsiaTheme="minorHAnsi" w:hAnsi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2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8CAD3-3AF8-456E-B2FE-92D50AC1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Левашов</dc:creator>
  <cp:lastModifiedBy>Грубская Светлана Андреевна</cp:lastModifiedBy>
  <cp:revision>2</cp:revision>
  <cp:lastPrinted>2021-05-17T09:33:00Z</cp:lastPrinted>
  <dcterms:created xsi:type="dcterms:W3CDTF">2021-05-27T06:42:00Z</dcterms:created>
  <dcterms:modified xsi:type="dcterms:W3CDTF">2021-05-27T06:42:00Z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